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17DE" w14:textId="630BBA5A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 w:rsidR="00D542BD">
        <w:rPr>
          <w:b/>
        </w:rPr>
        <w:t>NEMAITONIŲ</w:t>
      </w:r>
      <w:r w:rsidRPr="00C67E5C">
        <w:rPr>
          <w:b/>
        </w:rPr>
        <w:t xml:space="preserve"> SENIŪNIJ</w:t>
      </w:r>
      <w:r w:rsidR="0012541E">
        <w:rPr>
          <w:b/>
        </w:rPr>
        <w:t>OS</w:t>
      </w:r>
    </w:p>
    <w:p w14:paraId="6BCCD3A0" w14:textId="77777777" w:rsidR="00E05206" w:rsidRDefault="00E05206" w:rsidP="000A12C4">
      <w:pPr>
        <w:pStyle w:val="Betarp"/>
        <w:jc w:val="center"/>
        <w:rPr>
          <w:b/>
        </w:rPr>
      </w:pPr>
    </w:p>
    <w:p w14:paraId="554D6008" w14:textId="37E8F1E9" w:rsidR="006442CE" w:rsidRPr="000A12C4" w:rsidRDefault="00B7118F" w:rsidP="000A12C4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>SENIŪNAIČIŲ SUEIGOS PROTOKOLAS</w:t>
      </w:r>
      <w:r>
        <w:rPr>
          <w:b/>
        </w:rPr>
        <w:t xml:space="preserve"> Nr. </w:t>
      </w:r>
      <w:r w:rsidR="00B54DE9">
        <w:rPr>
          <w:b/>
        </w:rPr>
        <w:t>2</w:t>
      </w:r>
    </w:p>
    <w:p w14:paraId="3CCCCA3B" w14:textId="77777777" w:rsidR="00E05206" w:rsidRDefault="00E05206" w:rsidP="0012041A">
      <w:pPr>
        <w:pStyle w:val="Betarp"/>
        <w:jc w:val="center"/>
      </w:pPr>
    </w:p>
    <w:p w14:paraId="1469FA16" w14:textId="0EDCC599" w:rsidR="002F5CE7" w:rsidRDefault="00B7118F" w:rsidP="0012041A">
      <w:pPr>
        <w:pStyle w:val="Betarp"/>
        <w:jc w:val="center"/>
      </w:pPr>
      <w:r>
        <w:t>202</w:t>
      </w:r>
      <w:r w:rsidR="004F0A1E">
        <w:t>2</w:t>
      </w:r>
      <w:r w:rsidR="0012041A">
        <w:t xml:space="preserve"> m. </w:t>
      </w:r>
      <w:r w:rsidR="00B54DE9">
        <w:t>gegužės 31</w:t>
      </w:r>
      <w:r w:rsidR="00D63946">
        <w:t xml:space="preserve"> </w:t>
      </w:r>
      <w:r w:rsidR="0012041A">
        <w:t>d.</w:t>
      </w:r>
    </w:p>
    <w:p w14:paraId="5DB0D76C" w14:textId="7C086927" w:rsidR="006442CE" w:rsidRDefault="004F0A1E" w:rsidP="004F0A1E">
      <w:pPr>
        <w:pStyle w:val="Betarp"/>
        <w:jc w:val="center"/>
      </w:pPr>
      <w:proofErr w:type="spellStart"/>
      <w:r>
        <w:t>Nemaitonys</w:t>
      </w:r>
      <w:proofErr w:type="spellEnd"/>
    </w:p>
    <w:p w14:paraId="69B6EE4F" w14:textId="77777777" w:rsidR="004F0A1E" w:rsidRDefault="004F0A1E" w:rsidP="004F0A1E">
      <w:pPr>
        <w:pStyle w:val="Betarp"/>
        <w:jc w:val="center"/>
      </w:pPr>
    </w:p>
    <w:p w14:paraId="64452F50" w14:textId="6471DDD6" w:rsidR="0043699C" w:rsidRPr="00FD460F" w:rsidRDefault="0043699C" w:rsidP="00E05206">
      <w:pPr>
        <w:spacing w:line="276" w:lineRule="auto"/>
        <w:jc w:val="both"/>
      </w:pPr>
      <w:r>
        <w:t>Sueiga</w:t>
      </w:r>
      <w:r w:rsidRPr="00FD460F">
        <w:t xml:space="preserve"> įvyko 20</w:t>
      </w:r>
      <w:r>
        <w:t>2</w:t>
      </w:r>
      <w:r w:rsidR="00E33047">
        <w:t>2</w:t>
      </w:r>
      <w:r>
        <w:t xml:space="preserve"> m. </w:t>
      </w:r>
      <w:r w:rsidR="00B54DE9">
        <w:t>gegužės 31</w:t>
      </w:r>
      <w:r w:rsidR="00E33047">
        <w:t xml:space="preserve"> </w:t>
      </w:r>
      <w:r w:rsidR="007D2AC4">
        <w:t xml:space="preserve"> d. 1</w:t>
      </w:r>
      <w:r w:rsidR="00E33047">
        <w:t>7</w:t>
      </w:r>
      <w:r w:rsidR="007D2AC4">
        <w:t>.0</w:t>
      </w:r>
      <w:r w:rsidRPr="00FD460F">
        <w:t>0 val.</w:t>
      </w:r>
      <w:r w:rsidR="00D63946">
        <w:t xml:space="preserve"> </w:t>
      </w:r>
      <w:r w:rsidR="00E33047">
        <w:t>seniūnijoje.</w:t>
      </w:r>
    </w:p>
    <w:p w14:paraId="4D34EB2D" w14:textId="11B75EDD" w:rsidR="0043699C" w:rsidRPr="00A4108F" w:rsidRDefault="0043699C" w:rsidP="00E05206">
      <w:pPr>
        <w:spacing w:line="276" w:lineRule="auto"/>
        <w:jc w:val="both"/>
        <w:rPr>
          <w:color w:val="000000" w:themeColor="text1"/>
        </w:rPr>
      </w:pPr>
      <w:r>
        <w:t>Sueigos</w:t>
      </w:r>
      <w:r w:rsidRPr="00FD460F">
        <w:t xml:space="preserve"> </w:t>
      </w:r>
      <w:r w:rsidRPr="00A4108F">
        <w:rPr>
          <w:color w:val="000000" w:themeColor="text1"/>
        </w:rPr>
        <w:t xml:space="preserve">pirmininkė: </w:t>
      </w:r>
      <w:r w:rsidR="007E3A09">
        <w:rPr>
          <w:color w:val="000000" w:themeColor="text1"/>
        </w:rPr>
        <w:t>( Duomenys nuasmeninti )</w:t>
      </w:r>
      <w:r w:rsidR="00F1040B">
        <w:rPr>
          <w:color w:val="000000" w:themeColor="text1"/>
        </w:rPr>
        <w:t xml:space="preserve"> </w:t>
      </w:r>
      <w:r w:rsidR="00A4108F" w:rsidRPr="00A4108F">
        <w:rPr>
          <w:color w:val="000000" w:themeColor="text1"/>
        </w:rPr>
        <w:t>–</w:t>
      </w:r>
      <w:r w:rsidR="00E33047" w:rsidRPr="00A4108F">
        <w:rPr>
          <w:color w:val="000000" w:themeColor="text1"/>
        </w:rPr>
        <w:t xml:space="preserve"> </w:t>
      </w:r>
      <w:r w:rsidR="00A4108F" w:rsidRPr="00A4108F">
        <w:rPr>
          <w:color w:val="000000" w:themeColor="text1"/>
        </w:rPr>
        <w:t>Nemaitonių seniūnijos bendruomenės pirmininkė</w:t>
      </w:r>
    </w:p>
    <w:p w14:paraId="4B2878E6" w14:textId="12FE6421" w:rsidR="000A12C4" w:rsidRPr="00A4108F" w:rsidRDefault="0043699C" w:rsidP="00E05206">
      <w:pPr>
        <w:spacing w:line="276" w:lineRule="auto"/>
        <w:jc w:val="both"/>
        <w:rPr>
          <w:color w:val="000000" w:themeColor="text1"/>
          <w:szCs w:val="20"/>
        </w:rPr>
      </w:pPr>
      <w:r w:rsidRPr="00A4108F">
        <w:rPr>
          <w:color w:val="000000" w:themeColor="text1"/>
        </w:rPr>
        <w:t>Sueigos sekretorė</w:t>
      </w:r>
      <w:r w:rsidR="00F1040B">
        <w:rPr>
          <w:color w:val="000000" w:themeColor="text1"/>
        </w:rPr>
        <w:t>: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 w:rsidRPr="00A4108F">
        <w:rPr>
          <w:color w:val="000000" w:themeColor="text1"/>
        </w:rPr>
        <w:t>–  seniūnijos vyr</w:t>
      </w:r>
      <w:r w:rsidR="002B7749">
        <w:rPr>
          <w:color w:val="000000" w:themeColor="text1"/>
        </w:rPr>
        <w:t>e</w:t>
      </w:r>
      <w:r w:rsidR="00A4108F" w:rsidRPr="00A4108F">
        <w:rPr>
          <w:color w:val="000000" w:themeColor="text1"/>
        </w:rPr>
        <w:t>snioji</w:t>
      </w:r>
      <w:r w:rsidRPr="00A4108F">
        <w:rPr>
          <w:color w:val="000000" w:themeColor="text1"/>
        </w:rPr>
        <w:t xml:space="preserve"> specialistė.</w:t>
      </w:r>
    </w:p>
    <w:p w14:paraId="54F7F46A" w14:textId="77777777" w:rsidR="00E05206" w:rsidRPr="00A4108F" w:rsidRDefault="00E05206" w:rsidP="00E05206">
      <w:pPr>
        <w:spacing w:line="276" w:lineRule="auto"/>
        <w:jc w:val="both"/>
        <w:rPr>
          <w:color w:val="000000" w:themeColor="text1"/>
        </w:rPr>
      </w:pPr>
    </w:p>
    <w:p w14:paraId="04689891" w14:textId="696AD9B0" w:rsidR="0043699C" w:rsidRPr="00A4108F" w:rsidRDefault="00F50DDB" w:rsidP="00E05206">
      <w:pPr>
        <w:spacing w:line="276" w:lineRule="auto"/>
        <w:jc w:val="both"/>
        <w:rPr>
          <w:color w:val="000000" w:themeColor="text1"/>
        </w:rPr>
      </w:pPr>
      <w:r w:rsidRPr="00A4108F">
        <w:rPr>
          <w:color w:val="000000" w:themeColor="text1"/>
        </w:rPr>
        <w:t>DALYVAUJA</w:t>
      </w:r>
      <w:r w:rsidR="00A4108F" w:rsidRPr="00A4108F">
        <w:rPr>
          <w:color w:val="000000" w:themeColor="text1"/>
        </w:rPr>
        <w:t xml:space="preserve">: </w:t>
      </w:r>
      <w:r w:rsidRPr="00A4108F">
        <w:rPr>
          <w:color w:val="000000" w:themeColor="text1"/>
        </w:rPr>
        <w:t xml:space="preserve"> </w:t>
      </w:r>
      <w:r w:rsidR="00A4108F" w:rsidRPr="00A4108F">
        <w:rPr>
          <w:color w:val="000000" w:themeColor="text1"/>
        </w:rPr>
        <w:t>K</w:t>
      </w:r>
      <w:r w:rsidR="00D542BD" w:rsidRPr="00A4108F">
        <w:rPr>
          <w:color w:val="000000" w:themeColor="text1"/>
        </w:rPr>
        <w:t xml:space="preserve">eturi </w:t>
      </w:r>
      <w:r w:rsidR="0043699C" w:rsidRPr="00A4108F">
        <w:rPr>
          <w:color w:val="000000" w:themeColor="text1"/>
        </w:rPr>
        <w:t>sueigos nariai, kvorumas yra.</w:t>
      </w:r>
    </w:p>
    <w:p w14:paraId="275D0D92" w14:textId="00141AFA" w:rsidR="00FD460F" w:rsidRPr="00A4108F" w:rsidRDefault="00D542BD" w:rsidP="004B12B7">
      <w:pPr>
        <w:spacing w:line="276" w:lineRule="auto"/>
        <w:ind w:firstLine="720"/>
        <w:jc w:val="both"/>
        <w:rPr>
          <w:color w:val="000000" w:themeColor="text1"/>
        </w:rPr>
      </w:pPr>
      <w:proofErr w:type="spellStart"/>
      <w:r w:rsidRPr="00A4108F">
        <w:rPr>
          <w:color w:val="000000" w:themeColor="text1"/>
        </w:rPr>
        <w:t>Mičiūnų</w:t>
      </w:r>
      <w:proofErr w:type="spellEnd"/>
      <w:r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seniūnaitijos</w:t>
      </w:r>
      <w:proofErr w:type="spellEnd"/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seniūnaitė</w:t>
      </w:r>
      <w:proofErr w:type="spellEnd"/>
      <w:r w:rsidR="007E3A09">
        <w:rPr>
          <w:color w:val="000000" w:themeColor="text1"/>
        </w:rPr>
        <w:t xml:space="preserve">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  <w:r w:rsidR="00F1040B">
        <w:rPr>
          <w:color w:val="000000" w:themeColor="text1"/>
        </w:rPr>
        <w:t xml:space="preserve">, </w:t>
      </w:r>
      <w:r w:rsidRPr="00A4108F">
        <w:rPr>
          <w:color w:val="000000" w:themeColor="text1"/>
        </w:rPr>
        <w:t>Varkalių</w:t>
      </w:r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seniūnaitijos</w:t>
      </w:r>
      <w:proofErr w:type="spellEnd"/>
      <w:r w:rsidR="00FD460F" w:rsidRPr="00A4108F">
        <w:rPr>
          <w:color w:val="000000" w:themeColor="text1"/>
        </w:rPr>
        <w:t xml:space="preserve"> </w:t>
      </w:r>
      <w:proofErr w:type="spellStart"/>
      <w:r w:rsidR="00FD460F" w:rsidRPr="00A4108F">
        <w:rPr>
          <w:color w:val="000000" w:themeColor="text1"/>
        </w:rPr>
        <w:t>seniūnaitė</w:t>
      </w:r>
      <w:proofErr w:type="spellEnd"/>
      <w:r w:rsidR="007E3A09">
        <w:rPr>
          <w:color w:val="000000" w:themeColor="text1"/>
        </w:rPr>
        <w:t xml:space="preserve">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  <w:r w:rsidR="00F1040B">
        <w:rPr>
          <w:color w:val="000000" w:themeColor="text1"/>
        </w:rPr>
        <w:t xml:space="preserve">, </w:t>
      </w:r>
      <w:r w:rsidR="00B54DE9">
        <w:rPr>
          <w:color w:val="000000" w:themeColor="text1"/>
        </w:rPr>
        <w:t xml:space="preserve">Nemaitonių </w:t>
      </w:r>
      <w:proofErr w:type="spellStart"/>
      <w:r w:rsidR="00B54DE9">
        <w:rPr>
          <w:color w:val="000000" w:themeColor="text1"/>
        </w:rPr>
        <w:t>seniūnaitijos</w:t>
      </w:r>
      <w:proofErr w:type="spellEnd"/>
      <w:r w:rsidR="00B54DE9">
        <w:rPr>
          <w:color w:val="000000" w:themeColor="text1"/>
        </w:rPr>
        <w:t xml:space="preserve"> </w:t>
      </w:r>
      <w:proofErr w:type="spellStart"/>
      <w:r w:rsidR="00B54DE9">
        <w:rPr>
          <w:color w:val="000000" w:themeColor="text1"/>
        </w:rPr>
        <w:t>seniūnaitė</w:t>
      </w:r>
      <w:proofErr w:type="spellEnd"/>
      <w:r w:rsidR="007E3A09">
        <w:rPr>
          <w:color w:val="000000" w:themeColor="text1"/>
        </w:rPr>
        <w:t xml:space="preserve"> 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  <w:r w:rsidR="00B54DE9">
        <w:rPr>
          <w:color w:val="000000" w:themeColor="text1"/>
        </w:rPr>
        <w:t xml:space="preserve">, </w:t>
      </w:r>
      <w:r w:rsidRPr="00A4108F">
        <w:rPr>
          <w:color w:val="000000" w:themeColor="text1"/>
        </w:rPr>
        <w:t>Nemaitonių seniū</w:t>
      </w:r>
      <w:r w:rsidR="00A4108F" w:rsidRPr="00A4108F">
        <w:rPr>
          <w:color w:val="000000" w:themeColor="text1"/>
        </w:rPr>
        <w:t>nijos</w:t>
      </w:r>
      <w:r w:rsidRPr="00A4108F">
        <w:rPr>
          <w:color w:val="000000" w:themeColor="text1"/>
        </w:rPr>
        <w:t xml:space="preserve"> </w:t>
      </w:r>
      <w:r w:rsidR="00B7118F" w:rsidRPr="00A4108F">
        <w:rPr>
          <w:color w:val="000000" w:themeColor="text1"/>
        </w:rPr>
        <w:t>bendruomenės pirmininkė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 w:rsidR="007E3A09">
        <w:rPr>
          <w:color w:val="000000" w:themeColor="text1"/>
        </w:rPr>
        <w:t xml:space="preserve"> </w:t>
      </w:r>
      <w:r w:rsidR="00F1040B">
        <w:rPr>
          <w:color w:val="000000" w:themeColor="text1"/>
        </w:rPr>
        <w:t xml:space="preserve">, </w:t>
      </w:r>
      <w:r w:rsidR="00B54DE9">
        <w:rPr>
          <w:color w:val="000000" w:themeColor="text1"/>
        </w:rPr>
        <w:t>s</w:t>
      </w:r>
      <w:r w:rsidR="00347628" w:rsidRPr="00A4108F">
        <w:rPr>
          <w:color w:val="000000" w:themeColor="text1"/>
        </w:rPr>
        <w:t>eniūnė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 w:rsidR="00347628" w:rsidRPr="00A4108F">
        <w:rPr>
          <w:color w:val="000000" w:themeColor="text1"/>
        </w:rPr>
        <w:t xml:space="preserve"> ir </w:t>
      </w:r>
      <w:r w:rsidR="002B7749">
        <w:rPr>
          <w:color w:val="000000" w:themeColor="text1"/>
        </w:rPr>
        <w:t>vyre</w:t>
      </w:r>
      <w:r w:rsidR="00A4108F" w:rsidRPr="00A4108F">
        <w:rPr>
          <w:color w:val="000000" w:themeColor="text1"/>
        </w:rPr>
        <w:t>snioji</w:t>
      </w:r>
      <w:r w:rsidR="00347628" w:rsidRPr="00A4108F">
        <w:rPr>
          <w:color w:val="000000" w:themeColor="text1"/>
        </w:rPr>
        <w:t xml:space="preserve"> specialistė</w:t>
      </w:r>
      <w:r w:rsidR="009B180C" w:rsidRPr="00A4108F">
        <w:rPr>
          <w:color w:val="000000" w:themeColor="text1"/>
        </w:rPr>
        <w:t xml:space="preserve">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</w:p>
    <w:p w14:paraId="37DE4EDD" w14:textId="77777777" w:rsidR="00FD460F" w:rsidRPr="00FD460F" w:rsidRDefault="00FD460F" w:rsidP="00FD460F">
      <w:pPr>
        <w:spacing w:line="276" w:lineRule="auto"/>
        <w:jc w:val="both"/>
      </w:pPr>
    </w:p>
    <w:p w14:paraId="6684504C" w14:textId="77777777" w:rsidR="009862A9" w:rsidRDefault="009862A9" w:rsidP="000A12C4">
      <w:pPr>
        <w:pStyle w:val="Betarp"/>
      </w:pPr>
      <w:r w:rsidRPr="00FD460F">
        <w:t>DARBOTVARKĖ:</w:t>
      </w:r>
    </w:p>
    <w:p w14:paraId="01F74E3D" w14:textId="54C1668E" w:rsidR="00B54DE9" w:rsidRPr="00B54DE9" w:rsidRDefault="00B54DE9" w:rsidP="004B12B7">
      <w:pPr>
        <w:pStyle w:val="prastasiniatinklio"/>
        <w:ind w:firstLine="720"/>
        <w:rPr>
          <w:color w:val="000000"/>
        </w:rPr>
      </w:pPr>
      <w:r w:rsidRPr="00B54DE9">
        <w:rPr>
          <w:color w:val="000000"/>
        </w:rPr>
        <w:t>1.</w:t>
      </w:r>
      <w:r>
        <w:rPr>
          <w:color w:val="000000"/>
        </w:rPr>
        <w:t xml:space="preserve"> </w:t>
      </w:r>
      <w:r w:rsidRPr="00B54DE9">
        <w:rPr>
          <w:color w:val="000000"/>
        </w:rPr>
        <w:t xml:space="preserve"> Dėl </w:t>
      </w:r>
      <w:proofErr w:type="spellStart"/>
      <w:r w:rsidRPr="00B54DE9">
        <w:rPr>
          <w:color w:val="000000"/>
        </w:rPr>
        <w:t>seniūnaičio</w:t>
      </w:r>
      <w:proofErr w:type="spellEnd"/>
      <w:r w:rsidRPr="00B54DE9">
        <w:rPr>
          <w:color w:val="000000"/>
        </w:rPr>
        <w:t xml:space="preserve"> delegavimo į Nevyriausybinių organizacijų ir bendruomeninės veiklos stiprinimo 2022 metų veiksmų plano įgyvendinimo 1.1.6 priemonės „Stiprinti bendruomeninę veiklą savivaldybėse“ vertinimo komisiją.</w:t>
      </w:r>
    </w:p>
    <w:p w14:paraId="078132A9" w14:textId="77777777" w:rsidR="00B54DE9" w:rsidRPr="00B54DE9" w:rsidRDefault="00B54DE9" w:rsidP="004B12B7">
      <w:pPr>
        <w:pStyle w:val="prastasiniatinklio"/>
        <w:ind w:firstLine="720"/>
        <w:rPr>
          <w:color w:val="000000"/>
        </w:rPr>
      </w:pPr>
      <w:r w:rsidRPr="00B54DE9">
        <w:rPr>
          <w:color w:val="000000"/>
        </w:rPr>
        <w:t>2. Kiti klausimai.</w:t>
      </w:r>
    </w:p>
    <w:p w14:paraId="3B28D29D" w14:textId="2824AF83" w:rsidR="00B54DE9" w:rsidRPr="00B54DE9" w:rsidRDefault="002F5CE7" w:rsidP="00B54DE9">
      <w:pPr>
        <w:pStyle w:val="prastasiniatinklio"/>
        <w:rPr>
          <w:color w:val="000000"/>
        </w:rPr>
      </w:pPr>
      <w:r w:rsidRPr="009B180C">
        <w:t>SVARSTYTA</w:t>
      </w:r>
      <w:r w:rsidR="00D63946" w:rsidRPr="009B180C">
        <w:t xml:space="preserve">. </w:t>
      </w:r>
      <w:r w:rsidR="00B54DE9">
        <w:rPr>
          <w:color w:val="000000"/>
        </w:rPr>
        <w:t xml:space="preserve"> </w:t>
      </w:r>
      <w:r w:rsidR="00B54DE9" w:rsidRPr="00B54DE9">
        <w:rPr>
          <w:color w:val="000000"/>
        </w:rPr>
        <w:t xml:space="preserve"> Dėl </w:t>
      </w:r>
      <w:proofErr w:type="spellStart"/>
      <w:r w:rsidR="00B54DE9" w:rsidRPr="00B54DE9">
        <w:rPr>
          <w:color w:val="000000"/>
        </w:rPr>
        <w:t>seniūnaičio</w:t>
      </w:r>
      <w:proofErr w:type="spellEnd"/>
      <w:r w:rsidR="00B54DE9" w:rsidRPr="00B54DE9">
        <w:rPr>
          <w:color w:val="000000"/>
        </w:rPr>
        <w:t xml:space="preserve"> delegavimo į Nevyriausybinių organizacijų ir bendruomeninės veiklos stiprinimo 2022 metų veiksmų plano įgyvendinimo 1.1.6 priemonės „Stiprinti bendruomeninę veiklą savivaldybėse“ vertinimo komisiją.</w:t>
      </w:r>
    </w:p>
    <w:p w14:paraId="385AB3C3" w14:textId="41460CE5" w:rsidR="00D63946" w:rsidRDefault="00B54DE9" w:rsidP="004B12B7">
      <w:pPr>
        <w:pStyle w:val="Betarp"/>
        <w:ind w:firstLine="720"/>
        <w:jc w:val="both"/>
        <w:rPr>
          <w:color w:val="000000"/>
        </w:rPr>
      </w:pPr>
      <w:r>
        <w:t>Pranešėja seniūnė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>
        <w:t xml:space="preserve"> supažindino su Nevyriausybinių organizacijų ir bendruomeninės veiklos stiprinimo 2022 m., veiksmų plano įgyvendinimo 1.1.6 </w:t>
      </w:r>
      <w:r w:rsidRPr="00B54DE9">
        <w:rPr>
          <w:color w:val="000000"/>
        </w:rPr>
        <w:t>6 priemonės „Stiprinti bendruomeninę veiklą savivaldybėse“</w:t>
      </w:r>
      <w:r>
        <w:rPr>
          <w:color w:val="000000"/>
        </w:rPr>
        <w:t xml:space="preserve"> įgyvendinimo</w:t>
      </w:r>
      <w:r w:rsidR="00107EF6">
        <w:rPr>
          <w:color w:val="000000"/>
        </w:rPr>
        <w:t xml:space="preserve"> ir siūlo deleguoti vieną iš </w:t>
      </w:r>
      <w:proofErr w:type="spellStart"/>
      <w:r w:rsidR="00107EF6">
        <w:rPr>
          <w:color w:val="000000"/>
        </w:rPr>
        <w:t>seniūnaičių</w:t>
      </w:r>
      <w:proofErr w:type="spellEnd"/>
      <w:r w:rsidR="00107EF6">
        <w:rPr>
          <w:color w:val="000000"/>
        </w:rPr>
        <w:t xml:space="preserve">  į vertinimo komisija. Buvo paklausta ar yra norinčių ir galinčių dalyvauti vertinimo komisijoje. Savo kandidatūra iškėlė</w:t>
      </w:r>
      <w:r w:rsidR="007E3A09">
        <w:rPr>
          <w:color w:val="000000"/>
        </w:rPr>
        <w:t xml:space="preserve">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  <w:r w:rsidR="00107EF6">
        <w:rPr>
          <w:color w:val="000000"/>
        </w:rPr>
        <w:t xml:space="preserve">. Dalyvaujantys tam neprieštaravo ir  vienbalsiai pritarė. </w:t>
      </w:r>
    </w:p>
    <w:p w14:paraId="37BADF55" w14:textId="77777777" w:rsidR="00107EF6" w:rsidRDefault="00107EF6" w:rsidP="00D63946">
      <w:pPr>
        <w:pStyle w:val="Betarp"/>
        <w:jc w:val="both"/>
        <w:rPr>
          <w:color w:val="000000"/>
        </w:rPr>
      </w:pPr>
    </w:p>
    <w:p w14:paraId="57A6E9F0" w14:textId="67FABDBB" w:rsidR="00107EF6" w:rsidRDefault="00107EF6" w:rsidP="00D63946">
      <w:pPr>
        <w:pStyle w:val="Betarp"/>
        <w:jc w:val="both"/>
        <w:rPr>
          <w:color w:val="000000"/>
        </w:rPr>
      </w:pPr>
      <w:r>
        <w:rPr>
          <w:color w:val="000000"/>
        </w:rPr>
        <w:t xml:space="preserve">NUTARTA : Pritarti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>
        <w:rPr>
          <w:color w:val="000000"/>
        </w:rPr>
        <w:t>kandidatūrai į vertinimo komisija.</w:t>
      </w:r>
    </w:p>
    <w:p w14:paraId="368F0DC5" w14:textId="77777777" w:rsidR="004B12B7" w:rsidRDefault="004B12B7" w:rsidP="00D63946">
      <w:pPr>
        <w:pStyle w:val="Betarp"/>
        <w:jc w:val="both"/>
        <w:rPr>
          <w:color w:val="000000"/>
        </w:rPr>
      </w:pPr>
    </w:p>
    <w:p w14:paraId="2398D787" w14:textId="0DA0EF3E" w:rsidR="00107EF6" w:rsidRDefault="00107EF6" w:rsidP="004B12B7">
      <w:pPr>
        <w:pStyle w:val="Betarp"/>
        <w:ind w:firstLine="720"/>
        <w:jc w:val="both"/>
        <w:rPr>
          <w:color w:val="000000"/>
        </w:rPr>
      </w:pPr>
      <w:r>
        <w:rPr>
          <w:color w:val="000000"/>
        </w:rPr>
        <w:t>Balsavo „už“ – 3 , „prieš“ – 0</w:t>
      </w:r>
    </w:p>
    <w:p w14:paraId="0F55A874" w14:textId="77777777" w:rsidR="00107EF6" w:rsidRDefault="00107EF6" w:rsidP="00D63946">
      <w:pPr>
        <w:pStyle w:val="Betarp"/>
        <w:jc w:val="both"/>
        <w:rPr>
          <w:color w:val="000000"/>
        </w:rPr>
      </w:pPr>
    </w:p>
    <w:p w14:paraId="7206DEEF" w14:textId="77777777" w:rsidR="00107EF6" w:rsidRDefault="00107EF6" w:rsidP="00D63946">
      <w:pPr>
        <w:pStyle w:val="Betarp"/>
        <w:jc w:val="both"/>
        <w:rPr>
          <w:color w:val="000000"/>
        </w:rPr>
      </w:pPr>
    </w:p>
    <w:p w14:paraId="0CA3669F" w14:textId="719BFA76" w:rsidR="00107EF6" w:rsidRDefault="00107EF6" w:rsidP="00D63946">
      <w:pPr>
        <w:pStyle w:val="Betarp"/>
        <w:jc w:val="both"/>
        <w:rPr>
          <w:color w:val="000000"/>
        </w:rPr>
      </w:pPr>
      <w:r>
        <w:rPr>
          <w:color w:val="000000"/>
        </w:rPr>
        <w:t>SVARSTYTA: Kiti klausimai.</w:t>
      </w:r>
    </w:p>
    <w:p w14:paraId="098C977B" w14:textId="77777777" w:rsidR="00107EF6" w:rsidRDefault="00107EF6" w:rsidP="00D63946">
      <w:pPr>
        <w:pStyle w:val="Betarp"/>
        <w:jc w:val="both"/>
        <w:rPr>
          <w:color w:val="000000"/>
        </w:rPr>
      </w:pPr>
    </w:p>
    <w:p w14:paraId="7AD9AC82" w14:textId="4F765ABD" w:rsidR="00107EF6" w:rsidRPr="00107EF6" w:rsidRDefault="00107EF6" w:rsidP="00107EF6">
      <w:pPr>
        <w:pStyle w:val="Betarp"/>
        <w:numPr>
          <w:ilvl w:val="0"/>
          <w:numId w:val="29"/>
        </w:numPr>
        <w:jc w:val="both"/>
      </w:pPr>
      <w:r>
        <w:rPr>
          <w:color w:val="000000"/>
        </w:rPr>
        <w:t xml:space="preserve">Seniūnė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 xml:space="preserve">( Duomenys nuasmeninti ) </w:t>
      </w:r>
      <w:r>
        <w:rPr>
          <w:color w:val="000000"/>
        </w:rPr>
        <w:t>informavo apie vykstančius darbus seniūnijoje. Biotualetų pastatymas kapinėse, Jaurų g., kelio pralaidos</w:t>
      </w:r>
      <w:r w:rsidR="004B12B7">
        <w:rPr>
          <w:color w:val="000000"/>
        </w:rPr>
        <w:t xml:space="preserve"> remonto</w:t>
      </w:r>
      <w:r>
        <w:rPr>
          <w:color w:val="000000"/>
        </w:rPr>
        <w:t xml:space="preserve"> darbai. </w:t>
      </w:r>
    </w:p>
    <w:p w14:paraId="22A9252B" w14:textId="7CAD3737" w:rsidR="00107EF6" w:rsidRPr="00107EF6" w:rsidRDefault="00107EF6" w:rsidP="00107EF6">
      <w:pPr>
        <w:pStyle w:val="Betarp"/>
        <w:ind w:left="720"/>
        <w:jc w:val="both"/>
      </w:pPr>
    </w:p>
    <w:p w14:paraId="07E4643A" w14:textId="5513E442" w:rsidR="00107EF6" w:rsidRPr="00107EF6" w:rsidRDefault="00107EF6" w:rsidP="00107EF6">
      <w:pPr>
        <w:pStyle w:val="Betarp"/>
        <w:jc w:val="both"/>
      </w:pPr>
      <w:proofErr w:type="spellStart"/>
      <w:r>
        <w:rPr>
          <w:color w:val="000000"/>
        </w:rPr>
        <w:t>Seniūnaitės</w:t>
      </w:r>
      <w:proofErr w:type="spellEnd"/>
      <w:r>
        <w:rPr>
          <w:color w:val="000000"/>
        </w:rPr>
        <w:t xml:space="preserve"> klausimų daugiau nekėlė.</w:t>
      </w:r>
    </w:p>
    <w:p w14:paraId="33B18652" w14:textId="77777777" w:rsidR="00107EF6" w:rsidRDefault="00107EF6" w:rsidP="00107EF6">
      <w:pPr>
        <w:pStyle w:val="Betarp"/>
        <w:ind w:left="360"/>
        <w:jc w:val="both"/>
      </w:pPr>
    </w:p>
    <w:p w14:paraId="3D5098A6" w14:textId="77777777" w:rsidR="00A4108F" w:rsidRDefault="00A4108F" w:rsidP="00D63946">
      <w:pPr>
        <w:pStyle w:val="Betarp"/>
        <w:jc w:val="both"/>
      </w:pPr>
    </w:p>
    <w:p w14:paraId="5ED3E6FE" w14:textId="77777777" w:rsidR="00B54DE9" w:rsidRPr="009B180C" w:rsidRDefault="00B54DE9" w:rsidP="00D63946">
      <w:pPr>
        <w:pStyle w:val="Betarp"/>
        <w:jc w:val="both"/>
      </w:pPr>
    </w:p>
    <w:p w14:paraId="10A88EB7" w14:textId="77777777" w:rsidR="00A84FC3" w:rsidRDefault="00A84FC3" w:rsidP="0043699C">
      <w:pPr>
        <w:pStyle w:val="Betarp"/>
      </w:pPr>
    </w:p>
    <w:p w14:paraId="098B0645" w14:textId="7FC7E87F" w:rsidR="000A12C4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D47549">
        <w:t xml:space="preserve">                                      </w:t>
      </w:r>
      <w:r w:rsidR="00107EF6">
        <w:t xml:space="preserve">                           </w:t>
      </w:r>
      <w:r w:rsidR="00D47549">
        <w:t xml:space="preserve">                       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</w:p>
    <w:p w14:paraId="7E8CA30C" w14:textId="77777777" w:rsidR="00E05206" w:rsidRDefault="00E05206" w:rsidP="0043699C">
      <w:pPr>
        <w:pStyle w:val="Betarp"/>
      </w:pPr>
    </w:p>
    <w:p w14:paraId="7C76349E" w14:textId="38B6F087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  </w:t>
      </w:r>
      <w:r w:rsidR="00D47549">
        <w:t xml:space="preserve">                             </w:t>
      </w:r>
      <w:r w:rsidR="00107EF6">
        <w:t xml:space="preserve">                          </w:t>
      </w:r>
      <w:r w:rsidR="00D47549">
        <w:t xml:space="preserve">     </w:t>
      </w:r>
      <w:r w:rsidR="00C700BC">
        <w:t xml:space="preserve"> </w:t>
      </w:r>
      <w:r w:rsidR="007E3A09" w:rsidRPr="00A4108F">
        <w:rPr>
          <w:color w:val="000000" w:themeColor="text1"/>
        </w:rPr>
        <w:t xml:space="preserve"> </w:t>
      </w:r>
      <w:r w:rsidR="007E3A09">
        <w:rPr>
          <w:color w:val="000000" w:themeColor="text1"/>
        </w:rPr>
        <w:t>( Duomenys nuasmeninti )</w:t>
      </w:r>
      <w:bookmarkStart w:id="0" w:name="_GoBack"/>
      <w:bookmarkEnd w:id="0"/>
    </w:p>
    <w:sectPr w:rsidR="009862A9" w:rsidRPr="002B5987" w:rsidSect="004B12B7">
      <w:footerReference w:type="default" r:id="rId8"/>
      <w:footerReference w:type="first" r:id="rId9"/>
      <w:pgSz w:w="15840" w:h="12240" w:orient="landscape" w:code="1"/>
      <w:pgMar w:top="567" w:right="851" w:bottom="1701" w:left="85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2924" w14:textId="77777777" w:rsidR="009707C9" w:rsidRDefault="009707C9" w:rsidP="0043699C">
      <w:r>
        <w:separator/>
      </w:r>
    </w:p>
  </w:endnote>
  <w:endnote w:type="continuationSeparator" w:id="0">
    <w:p w14:paraId="4E4C5E73" w14:textId="77777777" w:rsidR="009707C9" w:rsidRDefault="009707C9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5070E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7E3A09">
      <w:rPr>
        <w:noProof/>
      </w:rPr>
      <w:t>2</w:t>
    </w:r>
    <w:r>
      <w:fldChar w:fldCharType="end"/>
    </w:r>
  </w:p>
  <w:p w14:paraId="5A1C8292" w14:textId="77777777" w:rsidR="0043699C" w:rsidRDefault="0043699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574695"/>
      <w:docPartObj>
        <w:docPartGallery w:val="Page Numbers (Bottom of Page)"/>
        <w:docPartUnique/>
      </w:docPartObj>
    </w:sdtPr>
    <w:sdtEndPr/>
    <w:sdtContent>
      <w:p w14:paraId="07575252" w14:textId="12A9E3AE" w:rsidR="00E05206" w:rsidRDefault="00E0520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09">
          <w:rPr>
            <w:noProof/>
          </w:rPr>
          <w:t>1</w:t>
        </w:r>
        <w:r>
          <w:fldChar w:fldCharType="end"/>
        </w:r>
      </w:p>
    </w:sdtContent>
  </w:sdt>
  <w:p w14:paraId="24A5CA87" w14:textId="77777777" w:rsidR="00E05206" w:rsidRDefault="00E0520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88B4" w14:textId="77777777" w:rsidR="009707C9" w:rsidRDefault="009707C9" w:rsidP="0043699C">
      <w:r>
        <w:separator/>
      </w:r>
    </w:p>
  </w:footnote>
  <w:footnote w:type="continuationSeparator" w:id="0">
    <w:p w14:paraId="49FDCF92" w14:textId="77777777" w:rsidR="009707C9" w:rsidRDefault="009707C9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A2"/>
    <w:multiLevelType w:val="hybridMultilevel"/>
    <w:tmpl w:val="3CD2D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176BC3"/>
    <w:multiLevelType w:val="hybridMultilevel"/>
    <w:tmpl w:val="8AB49884"/>
    <w:lvl w:ilvl="0" w:tplc="04383F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06B2"/>
    <w:multiLevelType w:val="hybridMultilevel"/>
    <w:tmpl w:val="9530C3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F36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B59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864BE"/>
    <w:multiLevelType w:val="hybridMultilevel"/>
    <w:tmpl w:val="E794B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A4F"/>
    <w:multiLevelType w:val="hybridMultilevel"/>
    <w:tmpl w:val="833E5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9"/>
  </w:num>
  <w:num w:numId="11">
    <w:abstractNumId w:val="25"/>
  </w:num>
  <w:num w:numId="12">
    <w:abstractNumId w:val="8"/>
  </w:num>
  <w:num w:numId="13">
    <w:abstractNumId w:val="14"/>
  </w:num>
  <w:num w:numId="14">
    <w:abstractNumId w:val="3"/>
  </w:num>
  <w:num w:numId="15">
    <w:abstractNumId w:val="16"/>
  </w:num>
  <w:num w:numId="16">
    <w:abstractNumId w:val="28"/>
  </w:num>
  <w:num w:numId="17">
    <w:abstractNumId w:val="26"/>
  </w:num>
  <w:num w:numId="18">
    <w:abstractNumId w:val="4"/>
  </w:num>
  <w:num w:numId="19">
    <w:abstractNumId w:val="27"/>
  </w:num>
  <w:num w:numId="20">
    <w:abstractNumId w:val="13"/>
  </w:num>
  <w:num w:numId="21">
    <w:abstractNumId w:val="19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0"/>
  </w:num>
  <w:num w:numId="27">
    <w:abstractNumId w:val="7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C"/>
    <w:rsid w:val="00003D22"/>
    <w:rsid w:val="000A12C4"/>
    <w:rsid w:val="000C4958"/>
    <w:rsid w:val="000E61B8"/>
    <w:rsid w:val="001078F4"/>
    <w:rsid w:val="00107EF6"/>
    <w:rsid w:val="00115821"/>
    <w:rsid w:val="0012041A"/>
    <w:rsid w:val="00120F99"/>
    <w:rsid w:val="001227DB"/>
    <w:rsid w:val="0012541E"/>
    <w:rsid w:val="00132B6E"/>
    <w:rsid w:val="00135F34"/>
    <w:rsid w:val="001370AD"/>
    <w:rsid w:val="001512E4"/>
    <w:rsid w:val="00154423"/>
    <w:rsid w:val="00156B17"/>
    <w:rsid w:val="0016453A"/>
    <w:rsid w:val="00166742"/>
    <w:rsid w:val="00172613"/>
    <w:rsid w:val="00192EE0"/>
    <w:rsid w:val="00196CF6"/>
    <w:rsid w:val="001A31E1"/>
    <w:rsid w:val="001B1311"/>
    <w:rsid w:val="001B236D"/>
    <w:rsid w:val="001D66FC"/>
    <w:rsid w:val="00200838"/>
    <w:rsid w:val="002054C8"/>
    <w:rsid w:val="00215B98"/>
    <w:rsid w:val="00226363"/>
    <w:rsid w:val="00245DBE"/>
    <w:rsid w:val="0025047C"/>
    <w:rsid w:val="002A3579"/>
    <w:rsid w:val="002B5987"/>
    <w:rsid w:val="002B7749"/>
    <w:rsid w:val="002F4D1A"/>
    <w:rsid w:val="002F5CE7"/>
    <w:rsid w:val="00301B84"/>
    <w:rsid w:val="003112A7"/>
    <w:rsid w:val="003145F4"/>
    <w:rsid w:val="00316272"/>
    <w:rsid w:val="00325135"/>
    <w:rsid w:val="003267CF"/>
    <w:rsid w:val="003475FC"/>
    <w:rsid w:val="00347628"/>
    <w:rsid w:val="00373FBE"/>
    <w:rsid w:val="0037531C"/>
    <w:rsid w:val="003858F8"/>
    <w:rsid w:val="0039590D"/>
    <w:rsid w:val="00397FE2"/>
    <w:rsid w:val="003A51A7"/>
    <w:rsid w:val="003C7F7D"/>
    <w:rsid w:val="003E7030"/>
    <w:rsid w:val="00422B7B"/>
    <w:rsid w:val="0043699C"/>
    <w:rsid w:val="004405A2"/>
    <w:rsid w:val="00450C7D"/>
    <w:rsid w:val="004679F2"/>
    <w:rsid w:val="00472BB9"/>
    <w:rsid w:val="00487D80"/>
    <w:rsid w:val="004B12B7"/>
    <w:rsid w:val="004D403A"/>
    <w:rsid w:val="004E31A0"/>
    <w:rsid w:val="004F0A1E"/>
    <w:rsid w:val="004F65EC"/>
    <w:rsid w:val="00547B57"/>
    <w:rsid w:val="00556FE8"/>
    <w:rsid w:val="0057041C"/>
    <w:rsid w:val="00576728"/>
    <w:rsid w:val="005874AA"/>
    <w:rsid w:val="00592B24"/>
    <w:rsid w:val="00596307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47AD1"/>
    <w:rsid w:val="00660D66"/>
    <w:rsid w:val="006676CE"/>
    <w:rsid w:val="006A6695"/>
    <w:rsid w:val="006F37B7"/>
    <w:rsid w:val="006F6B8E"/>
    <w:rsid w:val="00714AAA"/>
    <w:rsid w:val="007278A7"/>
    <w:rsid w:val="00751A5C"/>
    <w:rsid w:val="00755903"/>
    <w:rsid w:val="00763BED"/>
    <w:rsid w:val="00771E25"/>
    <w:rsid w:val="0078776F"/>
    <w:rsid w:val="007A4D37"/>
    <w:rsid w:val="007D2AC4"/>
    <w:rsid w:val="007E3A09"/>
    <w:rsid w:val="0080207B"/>
    <w:rsid w:val="008119E3"/>
    <w:rsid w:val="00846C73"/>
    <w:rsid w:val="0088207A"/>
    <w:rsid w:val="008D42F9"/>
    <w:rsid w:val="008E234D"/>
    <w:rsid w:val="008F7510"/>
    <w:rsid w:val="00914CE6"/>
    <w:rsid w:val="00933DE2"/>
    <w:rsid w:val="00947910"/>
    <w:rsid w:val="00955B4C"/>
    <w:rsid w:val="009707C9"/>
    <w:rsid w:val="00972316"/>
    <w:rsid w:val="009862A9"/>
    <w:rsid w:val="009A1806"/>
    <w:rsid w:val="009B180C"/>
    <w:rsid w:val="009F67A4"/>
    <w:rsid w:val="00A118D9"/>
    <w:rsid w:val="00A4108F"/>
    <w:rsid w:val="00A41852"/>
    <w:rsid w:val="00A555BB"/>
    <w:rsid w:val="00A72370"/>
    <w:rsid w:val="00A80B1B"/>
    <w:rsid w:val="00A84FC3"/>
    <w:rsid w:val="00A86593"/>
    <w:rsid w:val="00AA0C6A"/>
    <w:rsid w:val="00AC532A"/>
    <w:rsid w:val="00AE7ACC"/>
    <w:rsid w:val="00AF1B0F"/>
    <w:rsid w:val="00AF62AC"/>
    <w:rsid w:val="00B071AD"/>
    <w:rsid w:val="00B1019D"/>
    <w:rsid w:val="00B451D5"/>
    <w:rsid w:val="00B46514"/>
    <w:rsid w:val="00B54DE9"/>
    <w:rsid w:val="00B7118F"/>
    <w:rsid w:val="00B72AAB"/>
    <w:rsid w:val="00B73B94"/>
    <w:rsid w:val="00BA52DB"/>
    <w:rsid w:val="00BB13E1"/>
    <w:rsid w:val="00BF15A5"/>
    <w:rsid w:val="00C2353C"/>
    <w:rsid w:val="00C42E17"/>
    <w:rsid w:val="00C700BC"/>
    <w:rsid w:val="00C7430A"/>
    <w:rsid w:val="00C84EE8"/>
    <w:rsid w:val="00CD20C0"/>
    <w:rsid w:val="00CD2D6E"/>
    <w:rsid w:val="00CD3862"/>
    <w:rsid w:val="00CF0185"/>
    <w:rsid w:val="00CF7CCD"/>
    <w:rsid w:val="00D215FE"/>
    <w:rsid w:val="00D22D30"/>
    <w:rsid w:val="00D34036"/>
    <w:rsid w:val="00D4020A"/>
    <w:rsid w:val="00D47549"/>
    <w:rsid w:val="00D542BD"/>
    <w:rsid w:val="00D54850"/>
    <w:rsid w:val="00D63946"/>
    <w:rsid w:val="00D67D97"/>
    <w:rsid w:val="00D85A10"/>
    <w:rsid w:val="00DB4EBA"/>
    <w:rsid w:val="00DD3AED"/>
    <w:rsid w:val="00E04EDF"/>
    <w:rsid w:val="00E05206"/>
    <w:rsid w:val="00E07049"/>
    <w:rsid w:val="00E1215E"/>
    <w:rsid w:val="00E22ACC"/>
    <w:rsid w:val="00E31298"/>
    <w:rsid w:val="00E33047"/>
    <w:rsid w:val="00E41CD9"/>
    <w:rsid w:val="00E43B0A"/>
    <w:rsid w:val="00E970AE"/>
    <w:rsid w:val="00EB1046"/>
    <w:rsid w:val="00ED2E05"/>
    <w:rsid w:val="00ED6212"/>
    <w:rsid w:val="00EE35BE"/>
    <w:rsid w:val="00EE66A0"/>
    <w:rsid w:val="00F00367"/>
    <w:rsid w:val="00F1040B"/>
    <w:rsid w:val="00F24D3B"/>
    <w:rsid w:val="00F32696"/>
    <w:rsid w:val="00F50DDB"/>
    <w:rsid w:val="00F5624A"/>
    <w:rsid w:val="00F80213"/>
    <w:rsid w:val="00F82ECF"/>
    <w:rsid w:val="00F86273"/>
    <w:rsid w:val="00F8635A"/>
    <w:rsid w:val="00FD460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A111"/>
  <w15:docId w15:val="{F22496F9-283C-40CD-8CA2-0AA998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12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5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549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B54DE9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3273-70C6-4691-9717-5D0C352F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nemaitoiu seniune</cp:lastModifiedBy>
  <cp:revision>2</cp:revision>
  <cp:lastPrinted>2022-05-31T13:10:00Z</cp:lastPrinted>
  <dcterms:created xsi:type="dcterms:W3CDTF">2022-06-02T05:28:00Z</dcterms:created>
  <dcterms:modified xsi:type="dcterms:W3CDTF">2022-06-02T05:28:00Z</dcterms:modified>
</cp:coreProperties>
</file>