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712B9" w14:textId="5D7D3BA7" w:rsidR="005E43CB" w:rsidRPr="00B124E0" w:rsidRDefault="00B124E0" w:rsidP="00FF511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lt-LT"/>
        </w:rPr>
      </w:pPr>
      <w:r w:rsidRPr="00B124E0">
        <w:rPr>
          <w:rFonts w:ascii="Times New Roman" w:eastAsia="Times New Roman" w:hAnsi="Times New Roman" w:cs="Times New Roman"/>
          <w:b/>
          <w:bCs/>
          <w:kern w:val="36"/>
          <w:sz w:val="24"/>
          <w:szCs w:val="24"/>
          <w:lang w:eastAsia="lt-LT"/>
        </w:rPr>
        <w:t xml:space="preserve">SVARBI INFORMACIJA </w:t>
      </w:r>
      <w:r w:rsidR="00FF5116" w:rsidRPr="00B124E0">
        <w:rPr>
          <w:rFonts w:ascii="Times New Roman" w:eastAsia="Times New Roman" w:hAnsi="Times New Roman" w:cs="Times New Roman"/>
          <w:b/>
          <w:bCs/>
          <w:kern w:val="36"/>
          <w:sz w:val="24"/>
          <w:szCs w:val="24"/>
          <w:lang w:eastAsia="lt-LT"/>
        </w:rPr>
        <w:t>EKSTERNAMS</w:t>
      </w:r>
      <w:r w:rsidR="00FF5116">
        <w:rPr>
          <w:rFonts w:ascii="Times New Roman" w:eastAsia="Times New Roman" w:hAnsi="Times New Roman" w:cs="Times New Roman"/>
          <w:b/>
          <w:bCs/>
          <w:kern w:val="36"/>
          <w:sz w:val="24"/>
          <w:szCs w:val="24"/>
          <w:lang w:eastAsia="lt-LT"/>
        </w:rPr>
        <w:t>,</w:t>
      </w:r>
      <w:r w:rsidR="00FF5116" w:rsidRPr="00B124E0">
        <w:rPr>
          <w:rFonts w:ascii="Times New Roman" w:eastAsia="Times New Roman" w:hAnsi="Times New Roman" w:cs="Times New Roman"/>
          <w:b/>
          <w:bCs/>
          <w:kern w:val="36"/>
          <w:sz w:val="24"/>
          <w:szCs w:val="24"/>
          <w:lang w:eastAsia="lt-LT"/>
        </w:rPr>
        <w:t xml:space="preserve"> </w:t>
      </w:r>
      <w:r w:rsidR="001129B6">
        <w:rPr>
          <w:rFonts w:ascii="Times New Roman" w:eastAsia="Times New Roman" w:hAnsi="Times New Roman" w:cs="Times New Roman"/>
          <w:b/>
          <w:bCs/>
          <w:kern w:val="36"/>
          <w:sz w:val="24"/>
          <w:szCs w:val="24"/>
          <w:lang w:eastAsia="lt-LT"/>
        </w:rPr>
        <w:t xml:space="preserve">2023–2024 M. M. </w:t>
      </w:r>
      <w:r w:rsidR="00FF5116" w:rsidRPr="00B124E0">
        <w:rPr>
          <w:rFonts w:ascii="Times New Roman" w:eastAsia="Times New Roman" w:hAnsi="Times New Roman" w:cs="Times New Roman"/>
          <w:b/>
          <w:bCs/>
          <w:kern w:val="36"/>
          <w:sz w:val="24"/>
          <w:szCs w:val="24"/>
          <w:lang w:eastAsia="lt-LT"/>
        </w:rPr>
        <w:t xml:space="preserve">LAIKYSIANTIEMS </w:t>
      </w:r>
      <w:r w:rsidRPr="00B124E0">
        <w:rPr>
          <w:rFonts w:ascii="Times New Roman" w:eastAsia="Times New Roman" w:hAnsi="Times New Roman" w:cs="Times New Roman"/>
          <w:b/>
          <w:bCs/>
          <w:kern w:val="36"/>
          <w:sz w:val="24"/>
          <w:szCs w:val="24"/>
          <w:lang w:eastAsia="lt-LT"/>
        </w:rPr>
        <w:t>BRANDOS EGZAMINUS</w:t>
      </w:r>
    </w:p>
    <w:p w14:paraId="6EE609F0" w14:textId="46A985BF" w:rsidR="005E43CB" w:rsidRPr="005E43CB" w:rsidRDefault="005E43CB" w:rsidP="00111204">
      <w:pPr>
        <w:spacing w:before="100" w:beforeAutospacing="1" w:after="100" w:afterAutospacing="1" w:line="240" w:lineRule="auto"/>
        <w:ind w:firstLine="1296"/>
        <w:jc w:val="both"/>
        <w:rPr>
          <w:rFonts w:ascii="Times New Roman" w:eastAsia="Times New Roman" w:hAnsi="Times New Roman" w:cs="Times New Roman"/>
          <w:sz w:val="24"/>
          <w:szCs w:val="24"/>
          <w:lang w:eastAsia="lt-LT"/>
        </w:rPr>
      </w:pPr>
      <w:r w:rsidRPr="005E43CB">
        <w:rPr>
          <w:rFonts w:ascii="Times New Roman" w:eastAsia="Times New Roman" w:hAnsi="Times New Roman" w:cs="Times New Roman"/>
          <w:sz w:val="24"/>
          <w:szCs w:val="24"/>
          <w:lang w:eastAsia="lt-LT"/>
        </w:rPr>
        <w:t>Brandos egzaminų organizavimo ir vykdymo tvarkos aprašo 2</w:t>
      </w:r>
      <w:r w:rsidR="0042108E">
        <w:rPr>
          <w:rFonts w:ascii="Times New Roman" w:eastAsia="Times New Roman" w:hAnsi="Times New Roman" w:cs="Times New Roman"/>
          <w:sz w:val="24"/>
          <w:szCs w:val="24"/>
          <w:lang w:eastAsia="lt-LT"/>
        </w:rPr>
        <w:t>.6 papunktyje</w:t>
      </w:r>
      <w:r w:rsidRPr="005E43CB">
        <w:rPr>
          <w:rFonts w:ascii="Times New Roman" w:eastAsia="Times New Roman" w:hAnsi="Times New Roman" w:cs="Times New Roman"/>
          <w:sz w:val="24"/>
          <w:szCs w:val="24"/>
          <w:lang w:eastAsia="lt-LT"/>
        </w:rPr>
        <w:t xml:space="preserve"> apibrėžta:</w:t>
      </w:r>
      <w:r w:rsidRPr="005E43CB">
        <w:rPr>
          <w:rFonts w:ascii="Times New Roman" w:eastAsia="Times New Roman" w:hAnsi="Times New Roman" w:cs="Times New Roman"/>
          <w:b/>
          <w:bCs/>
          <w:sz w:val="24"/>
          <w:szCs w:val="24"/>
          <w:lang w:eastAsia="lt-LT"/>
        </w:rPr>
        <w:t xml:space="preserve"> „Eksternas</w:t>
      </w:r>
      <w:r w:rsidR="004C3C75">
        <w:rPr>
          <w:rFonts w:ascii="Times New Roman" w:eastAsia="Times New Roman" w:hAnsi="Times New Roman" w:cs="Times New Roman"/>
          <w:b/>
          <w:bCs/>
          <w:sz w:val="24"/>
          <w:szCs w:val="24"/>
          <w:lang w:eastAsia="lt-LT"/>
        </w:rPr>
        <w:t> </w:t>
      </w:r>
      <w:r w:rsidRPr="005E43CB">
        <w:rPr>
          <w:rFonts w:ascii="Times New Roman" w:eastAsia="Times New Roman" w:hAnsi="Times New Roman" w:cs="Times New Roman"/>
          <w:sz w:val="24"/>
          <w:szCs w:val="24"/>
          <w:lang w:eastAsia="lt-LT"/>
        </w:rPr>
        <w:t>– asmuo, įgijęs vidurinį išsilavinimą Lietuvoje ar užsienyje, arba užsienio šalies mokyklos vidurinio ugdymo programos baigiamosios klasės mokinys, pageidaujantis laikyti brandos egzaminą.“</w:t>
      </w:r>
    </w:p>
    <w:p w14:paraId="0A182803" w14:textId="2BA0A0A6" w:rsidR="005E43CB" w:rsidRPr="005E43CB" w:rsidRDefault="005E43CB" w:rsidP="00111204">
      <w:pPr>
        <w:spacing w:before="100" w:beforeAutospacing="1" w:after="100" w:afterAutospacing="1" w:line="240" w:lineRule="auto"/>
        <w:ind w:firstLine="1296"/>
        <w:jc w:val="both"/>
        <w:rPr>
          <w:rFonts w:ascii="Times New Roman" w:eastAsia="Times New Roman" w:hAnsi="Times New Roman" w:cs="Times New Roman"/>
          <w:sz w:val="24"/>
          <w:szCs w:val="24"/>
          <w:lang w:eastAsia="lt-LT"/>
        </w:rPr>
      </w:pPr>
      <w:r w:rsidRPr="005E43CB">
        <w:rPr>
          <w:rFonts w:ascii="Times New Roman" w:eastAsia="Times New Roman" w:hAnsi="Times New Roman" w:cs="Times New Roman"/>
          <w:sz w:val="24"/>
          <w:szCs w:val="24"/>
          <w:lang w:eastAsia="lt-LT"/>
        </w:rPr>
        <w:t>Eksternai, planuojanty</w:t>
      </w:r>
      <w:r w:rsidR="0042108E">
        <w:rPr>
          <w:rFonts w:ascii="Times New Roman" w:eastAsia="Times New Roman" w:hAnsi="Times New Roman" w:cs="Times New Roman"/>
          <w:sz w:val="24"/>
          <w:szCs w:val="24"/>
          <w:lang w:eastAsia="lt-LT"/>
        </w:rPr>
        <w:t>s brandos egzaminus laikyti 2023–2024</w:t>
      </w:r>
      <w:r w:rsidRPr="005E43CB">
        <w:rPr>
          <w:rFonts w:ascii="Times New Roman" w:eastAsia="Times New Roman" w:hAnsi="Times New Roman" w:cs="Times New Roman"/>
          <w:sz w:val="24"/>
          <w:szCs w:val="24"/>
          <w:lang w:eastAsia="lt-LT"/>
        </w:rPr>
        <w:t xml:space="preserve"> mokslo me</w:t>
      </w:r>
      <w:r w:rsidR="0042108E">
        <w:rPr>
          <w:rFonts w:ascii="Times New Roman" w:eastAsia="Times New Roman" w:hAnsi="Times New Roman" w:cs="Times New Roman"/>
          <w:sz w:val="24"/>
          <w:szCs w:val="24"/>
          <w:lang w:eastAsia="lt-LT"/>
        </w:rPr>
        <w:t>tais, po rugsėjo 15 dienos gali</w:t>
      </w:r>
      <w:r w:rsidR="004C3C75">
        <w:rPr>
          <w:rFonts w:ascii="Times New Roman" w:eastAsia="Times New Roman" w:hAnsi="Times New Roman" w:cs="Times New Roman"/>
          <w:sz w:val="24"/>
          <w:szCs w:val="24"/>
          <w:lang w:eastAsia="lt-LT"/>
        </w:rPr>
        <w:t xml:space="preserve"> </w:t>
      </w:r>
      <w:r w:rsidRPr="005E43CB">
        <w:rPr>
          <w:rFonts w:ascii="Times New Roman" w:eastAsia="Times New Roman" w:hAnsi="Times New Roman" w:cs="Times New Roman"/>
          <w:sz w:val="24"/>
          <w:szCs w:val="24"/>
          <w:lang w:eastAsia="lt-LT"/>
        </w:rPr>
        <w:t xml:space="preserve">teikti prašymus savivaldybės, kurioje gyvena, </w:t>
      </w:r>
      <w:r w:rsidR="0042108E">
        <w:rPr>
          <w:rFonts w:ascii="Times New Roman" w:eastAsia="Times New Roman" w:hAnsi="Times New Roman" w:cs="Times New Roman"/>
          <w:sz w:val="24"/>
          <w:szCs w:val="24"/>
          <w:lang w:eastAsia="lt-LT"/>
        </w:rPr>
        <w:t>vykdomosios institucijos</w:t>
      </w:r>
      <w:r w:rsidR="004C3C75">
        <w:rPr>
          <w:rFonts w:ascii="Times New Roman" w:eastAsia="Times New Roman" w:hAnsi="Times New Roman" w:cs="Times New Roman"/>
          <w:sz w:val="24"/>
          <w:szCs w:val="24"/>
          <w:lang w:eastAsia="lt-LT"/>
        </w:rPr>
        <w:t xml:space="preserve"> </w:t>
      </w:r>
      <w:r w:rsidRPr="005E43CB">
        <w:rPr>
          <w:rFonts w:ascii="Times New Roman" w:eastAsia="Times New Roman" w:hAnsi="Times New Roman" w:cs="Times New Roman"/>
          <w:sz w:val="24"/>
          <w:szCs w:val="24"/>
          <w:lang w:eastAsia="lt-LT"/>
        </w:rPr>
        <w:t xml:space="preserve">paskirtos bazinės mokyklos vadovui. Savivaldybių bazines mokyklas galima sužinoti savivaldybių administracijų švietimo padaliniuose ir savivaldybių tinklalapiuose. Tinklalapyje </w:t>
      </w:r>
      <w:hyperlink r:id="rId4" w:history="1">
        <w:r w:rsidRPr="005E43CB">
          <w:rPr>
            <w:rFonts w:ascii="Times New Roman" w:eastAsia="Times New Roman" w:hAnsi="Times New Roman" w:cs="Times New Roman"/>
            <w:color w:val="0000FF"/>
            <w:sz w:val="24"/>
            <w:szCs w:val="24"/>
            <w:u w:val="single"/>
            <w:lang w:eastAsia="lt-LT"/>
          </w:rPr>
          <w:t>www.nsa.smm.lt</w:t>
        </w:r>
      </w:hyperlink>
      <w:r w:rsidRPr="005E43CB">
        <w:rPr>
          <w:rFonts w:ascii="Times New Roman" w:eastAsia="Times New Roman" w:hAnsi="Times New Roman" w:cs="Times New Roman"/>
          <w:sz w:val="24"/>
          <w:szCs w:val="24"/>
          <w:lang w:eastAsia="lt-LT"/>
        </w:rPr>
        <w:t xml:space="preserve"> bazinių mokyklų sąrašas bus atnaujintas iki rugsėjo 20 dienos.</w:t>
      </w:r>
    </w:p>
    <w:p w14:paraId="5BC3BD40" w14:textId="77777777" w:rsidR="005E43CB" w:rsidRPr="005E43CB" w:rsidRDefault="005E43CB" w:rsidP="00111204">
      <w:pPr>
        <w:spacing w:before="100" w:beforeAutospacing="1" w:after="100" w:afterAutospacing="1" w:line="240" w:lineRule="auto"/>
        <w:ind w:firstLine="1296"/>
        <w:jc w:val="both"/>
        <w:rPr>
          <w:rFonts w:ascii="Times New Roman" w:eastAsia="Times New Roman" w:hAnsi="Times New Roman" w:cs="Times New Roman"/>
          <w:sz w:val="24"/>
          <w:szCs w:val="24"/>
          <w:lang w:eastAsia="lt-LT"/>
        </w:rPr>
      </w:pPr>
      <w:r w:rsidRPr="005E43CB">
        <w:rPr>
          <w:rFonts w:ascii="Times New Roman" w:eastAsia="Times New Roman" w:hAnsi="Times New Roman" w:cs="Times New Roman"/>
          <w:sz w:val="24"/>
          <w:szCs w:val="24"/>
          <w:lang w:eastAsia="lt-LT"/>
        </w:rPr>
        <w:t xml:space="preserve">Brandos egzaminų organizavimo ir vykdymo tvarkos apraše numatyta, kad </w:t>
      </w:r>
      <w:r w:rsidRPr="005E43CB">
        <w:rPr>
          <w:rFonts w:ascii="Times New Roman" w:eastAsia="Times New Roman" w:hAnsi="Times New Roman" w:cs="Times New Roman"/>
          <w:b/>
          <w:bCs/>
          <w:sz w:val="24"/>
          <w:szCs w:val="24"/>
          <w:lang w:eastAsia="lt-LT"/>
        </w:rPr>
        <w:t>eksternai prašymus turi pateikti iki lapkričio 24 dienos,</w:t>
      </w:r>
      <w:r w:rsidRPr="005E43CB">
        <w:rPr>
          <w:rFonts w:ascii="Times New Roman" w:eastAsia="Times New Roman" w:hAnsi="Times New Roman" w:cs="Times New Roman"/>
          <w:sz w:val="24"/>
          <w:szCs w:val="24"/>
          <w:lang w:eastAsia="lt-LT"/>
        </w:rPr>
        <w:t xml:space="preserve"> o pasirinktus brandos egzaminus turės laikyti pagrindinėje sesijoje. Eksternai gali rinktis ir laikyti ne daugiau kaip 7 brandos egzaminus.</w:t>
      </w:r>
    </w:p>
    <w:p w14:paraId="7F4028FF" w14:textId="36E631C9" w:rsidR="005E43CB" w:rsidRPr="005E43CB" w:rsidRDefault="005E43CB" w:rsidP="00111204">
      <w:pPr>
        <w:spacing w:before="100" w:beforeAutospacing="1" w:after="100" w:afterAutospacing="1" w:line="240" w:lineRule="auto"/>
        <w:ind w:firstLine="1296"/>
        <w:jc w:val="both"/>
        <w:rPr>
          <w:rFonts w:ascii="Times New Roman" w:eastAsia="Times New Roman" w:hAnsi="Times New Roman" w:cs="Times New Roman"/>
          <w:sz w:val="24"/>
          <w:szCs w:val="24"/>
          <w:lang w:eastAsia="lt-LT"/>
        </w:rPr>
      </w:pPr>
      <w:r w:rsidRPr="005E43CB">
        <w:rPr>
          <w:rFonts w:ascii="Times New Roman" w:eastAsia="Times New Roman" w:hAnsi="Times New Roman" w:cs="Times New Roman"/>
          <w:sz w:val="24"/>
          <w:szCs w:val="24"/>
          <w:lang w:eastAsia="lt-LT"/>
        </w:rPr>
        <w:t xml:space="preserve">Pasibaigus prašymų teikimų laikui, bet ne vėliau kaip </w:t>
      </w:r>
      <w:r w:rsidR="0042108E">
        <w:rPr>
          <w:rFonts w:ascii="Times New Roman" w:eastAsia="Times New Roman" w:hAnsi="Times New Roman" w:cs="Times New Roman"/>
          <w:sz w:val="24"/>
          <w:szCs w:val="24"/>
          <w:lang w:eastAsia="lt-LT"/>
        </w:rPr>
        <w:t>likus 7 darbo dienoms</w:t>
      </w:r>
      <w:r w:rsidRPr="005E43CB">
        <w:rPr>
          <w:rFonts w:ascii="Times New Roman" w:eastAsia="Times New Roman" w:hAnsi="Times New Roman" w:cs="Times New Roman"/>
          <w:sz w:val="24"/>
          <w:szCs w:val="24"/>
          <w:lang w:eastAsia="lt-LT"/>
        </w:rPr>
        <w:t xml:space="preserve"> iki pakartotinės sesijos pradžios eksternai, nepateikę prašymo iki lapkričio 24 dienos, dar galės prašymus pateikti Kauno miesto bazinės mokyklos vadovui ir laikyti pasirinktus brandos egzaminus pakartotinėje sesijoje. </w:t>
      </w:r>
      <w:r w:rsidRPr="005E43CB">
        <w:rPr>
          <w:rFonts w:ascii="Times New Roman" w:eastAsia="Times New Roman" w:hAnsi="Times New Roman" w:cs="Times New Roman"/>
          <w:b/>
          <w:bCs/>
          <w:sz w:val="24"/>
          <w:szCs w:val="24"/>
          <w:lang w:eastAsia="lt-LT"/>
        </w:rPr>
        <w:t xml:space="preserve">Prašymus šiais mokslo metais galima pateikti tik vieną kartą vienoje </w:t>
      </w:r>
      <w:r w:rsidRPr="004C3C75">
        <w:rPr>
          <w:rFonts w:ascii="Times New Roman" w:eastAsia="Times New Roman" w:hAnsi="Times New Roman" w:cs="Times New Roman"/>
          <w:b/>
          <w:bCs/>
          <w:sz w:val="24"/>
          <w:szCs w:val="24"/>
          <w:lang w:eastAsia="lt-LT"/>
        </w:rPr>
        <w:t>bazin</w:t>
      </w:r>
      <w:r w:rsidR="004C3C75" w:rsidRPr="004C3C75">
        <w:rPr>
          <w:rFonts w:ascii="Times New Roman" w:eastAsia="Times New Roman" w:hAnsi="Times New Roman" w:cs="Times New Roman"/>
          <w:b/>
          <w:bCs/>
          <w:sz w:val="24"/>
          <w:szCs w:val="24"/>
          <w:lang w:eastAsia="lt-LT"/>
        </w:rPr>
        <w:t>ėje</w:t>
      </w:r>
      <w:r w:rsidRPr="004C3C75">
        <w:rPr>
          <w:rFonts w:ascii="Times New Roman" w:eastAsia="Times New Roman" w:hAnsi="Times New Roman" w:cs="Times New Roman"/>
          <w:b/>
          <w:bCs/>
          <w:sz w:val="24"/>
          <w:szCs w:val="24"/>
          <w:lang w:eastAsia="lt-LT"/>
        </w:rPr>
        <w:t xml:space="preserve"> mokykl</w:t>
      </w:r>
      <w:r w:rsidR="004C3C75" w:rsidRPr="004C3C75">
        <w:rPr>
          <w:rFonts w:ascii="Times New Roman" w:eastAsia="Times New Roman" w:hAnsi="Times New Roman" w:cs="Times New Roman"/>
          <w:b/>
          <w:bCs/>
          <w:sz w:val="24"/>
          <w:szCs w:val="24"/>
          <w:lang w:eastAsia="lt-LT"/>
        </w:rPr>
        <w:t>oje</w:t>
      </w:r>
      <w:r w:rsidRPr="004C3C75">
        <w:rPr>
          <w:rFonts w:ascii="Times New Roman" w:eastAsia="Times New Roman" w:hAnsi="Times New Roman" w:cs="Times New Roman"/>
          <w:b/>
          <w:bCs/>
          <w:sz w:val="24"/>
          <w:szCs w:val="24"/>
          <w:lang w:eastAsia="lt-LT"/>
        </w:rPr>
        <w:t>.</w:t>
      </w:r>
    </w:p>
    <w:p w14:paraId="5B71BC4A" w14:textId="5FBA19E6" w:rsidR="005E43CB" w:rsidRPr="005E43CB" w:rsidRDefault="0042108E" w:rsidP="00111204">
      <w:pPr>
        <w:spacing w:before="100" w:beforeAutospacing="1" w:after="100" w:afterAutospacing="1"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Kartu su prašymu</w:t>
      </w:r>
      <w:r w:rsidR="005E43CB" w:rsidRPr="005E43CB">
        <w:rPr>
          <w:rFonts w:ascii="Times New Roman" w:eastAsia="Times New Roman" w:hAnsi="Times New Roman" w:cs="Times New Roman"/>
          <w:sz w:val="24"/>
          <w:szCs w:val="24"/>
          <w:lang w:eastAsia="lt-LT"/>
        </w:rPr>
        <w:t xml:space="preserve"> bazinės mokyklos vadovui eksternas privalo pateikti:</w:t>
      </w:r>
    </w:p>
    <w:p w14:paraId="0C19EE46" w14:textId="487DFD9F" w:rsidR="005E43CB" w:rsidRPr="005E43CB" w:rsidRDefault="005E43CB" w:rsidP="00111204">
      <w:pPr>
        <w:spacing w:before="100" w:beforeAutospacing="1" w:after="100" w:afterAutospacing="1" w:line="240" w:lineRule="auto"/>
        <w:ind w:firstLine="1296"/>
        <w:jc w:val="both"/>
        <w:rPr>
          <w:rFonts w:ascii="Times New Roman" w:eastAsia="Times New Roman" w:hAnsi="Times New Roman" w:cs="Times New Roman"/>
          <w:sz w:val="24"/>
          <w:szCs w:val="24"/>
          <w:lang w:eastAsia="lt-LT"/>
        </w:rPr>
      </w:pPr>
      <w:r w:rsidRPr="005E43CB">
        <w:rPr>
          <w:rFonts w:ascii="Times New Roman" w:eastAsia="Times New Roman" w:hAnsi="Times New Roman" w:cs="Times New Roman"/>
          <w:sz w:val="24"/>
          <w:szCs w:val="24"/>
          <w:lang w:eastAsia="lt-LT"/>
        </w:rPr>
        <w:t xml:space="preserve">1)  vidurinį išsilavinimą liudijantį dokumentą (brandos atestatą, profesinės ar aukštesniosios mokyklos diplomą </w:t>
      </w:r>
      <w:r w:rsidRPr="004C3C75">
        <w:rPr>
          <w:rFonts w:ascii="Times New Roman" w:eastAsia="Times New Roman" w:hAnsi="Times New Roman" w:cs="Times New Roman"/>
          <w:sz w:val="24"/>
          <w:szCs w:val="24"/>
          <w:lang w:eastAsia="lt-LT"/>
        </w:rPr>
        <w:t>(</w:t>
      </w:r>
      <w:r w:rsidRPr="004C3C75">
        <w:rPr>
          <w:rFonts w:ascii="Times New Roman" w:eastAsia="Times New Roman" w:hAnsi="Times New Roman" w:cs="Times New Roman"/>
          <w:b/>
          <w:bCs/>
          <w:sz w:val="24"/>
          <w:szCs w:val="24"/>
          <w:lang w:eastAsia="lt-LT"/>
        </w:rPr>
        <w:t>jei vidurinis išsilavinimas įgytas Lietuvoje</w:t>
      </w:r>
      <w:r w:rsidRPr="004C3C75">
        <w:rPr>
          <w:rFonts w:ascii="Times New Roman" w:eastAsia="Times New Roman" w:hAnsi="Times New Roman" w:cs="Times New Roman"/>
          <w:sz w:val="24"/>
          <w:szCs w:val="24"/>
          <w:lang w:eastAsia="lt-LT"/>
        </w:rPr>
        <w:t>);</w:t>
      </w:r>
    </w:p>
    <w:p w14:paraId="6B761AAF" w14:textId="0F832EAF" w:rsidR="00111204" w:rsidRPr="00111204" w:rsidRDefault="00111204" w:rsidP="00111204">
      <w:pPr>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ab/>
      </w:r>
      <w:r w:rsidR="0042108E">
        <w:rPr>
          <w:rFonts w:ascii="Times New Roman" w:eastAsia="Times New Roman" w:hAnsi="Times New Roman" w:cs="Times New Roman"/>
          <w:sz w:val="24"/>
          <w:szCs w:val="24"/>
          <w:lang w:eastAsia="lt-LT"/>
        </w:rPr>
        <w:t>2</w:t>
      </w:r>
      <w:r w:rsidR="005E43CB" w:rsidRPr="005E43CB">
        <w:rPr>
          <w:rFonts w:ascii="Times New Roman" w:eastAsia="Times New Roman" w:hAnsi="Times New Roman" w:cs="Times New Roman"/>
          <w:sz w:val="24"/>
          <w:szCs w:val="24"/>
          <w:lang w:eastAsia="lt-LT"/>
        </w:rPr>
        <w:t xml:space="preserve">) </w:t>
      </w:r>
      <w:r w:rsidR="005E43CB" w:rsidRPr="004C3C75">
        <w:rPr>
          <w:rFonts w:ascii="Times New Roman" w:eastAsia="Times New Roman" w:hAnsi="Times New Roman" w:cs="Times New Roman"/>
          <w:b/>
          <w:bCs/>
          <w:sz w:val="24"/>
          <w:szCs w:val="24"/>
          <w:lang w:eastAsia="lt-LT"/>
        </w:rPr>
        <w:t>jei vidurinis išsilavinimas įgytas užsienyje</w:t>
      </w:r>
      <w:r>
        <w:rPr>
          <w:rFonts w:ascii="Times New Roman" w:eastAsia="Times New Roman" w:hAnsi="Times New Roman" w:cs="Times New Roman"/>
          <w:sz w:val="24"/>
          <w:szCs w:val="24"/>
          <w:lang w:eastAsia="lt-LT"/>
        </w:rPr>
        <w:t xml:space="preserve"> – bent vieną iš šių dokumentų:</w:t>
      </w:r>
      <w:r w:rsidRPr="00111204">
        <w:rPr>
          <w:rFonts w:ascii="Times New Roman" w:eastAsia="Times New Roman" w:hAnsi="Times New Roman" w:cs="Times New Roman"/>
          <w:sz w:val="24"/>
          <w:szCs w:val="24"/>
        </w:rPr>
        <w:t xml:space="preserve"> švietimo, mokslo ir sporto ministro įsakymą dėl vidurinio išsilavinimo pripažinimo; Studijų kokybės vertinimo centro pažymą, kuria vidurinį išsilavinimą liudijanti kvalifikacija įvertinta lygiaverte arba lygiaverte su sąlyga, kad bus išlaikyti brandos egzaminai;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14:paraId="1C4952E2" w14:textId="6CFDB9CF" w:rsidR="005E43CB" w:rsidRDefault="00111204" w:rsidP="00111204">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3</w:t>
      </w:r>
      <w:r w:rsidR="005E43CB" w:rsidRPr="005E43CB">
        <w:rPr>
          <w:rFonts w:ascii="Times New Roman" w:eastAsia="Times New Roman" w:hAnsi="Times New Roman" w:cs="Times New Roman"/>
          <w:sz w:val="24"/>
          <w:szCs w:val="24"/>
          <w:lang w:eastAsia="lt-LT"/>
        </w:rPr>
        <w:t xml:space="preserve">) </w:t>
      </w:r>
      <w:r w:rsidRPr="00111204">
        <w:rPr>
          <w:rFonts w:ascii="Times New Roman" w:eastAsia="Times New Roman" w:hAnsi="Times New Roman" w:cs="Times New Roman"/>
          <w:sz w:val="24"/>
          <w:szCs w:val="24"/>
        </w:rPr>
        <w:t>užsienio šalies mokyklos išduotą dokumentą, liudijantį, kad asmuo mokosi vidurinio ugdymo programos baigiamojoje klasėje (</w:t>
      </w:r>
      <w:r w:rsidRPr="00111204">
        <w:rPr>
          <w:rFonts w:ascii="Times New Roman" w:eastAsia="Times New Roman" w:hAnsi="Times New Roman" w:cs="Times New Roman"/>
          <w:b/>
          <w:sz w:val="24"/>
          <w:szCs w:val="24"/>
        </w:rPr>
        <w:t>užsienio šalies mokyklos mokinys</w:t>
      </w:r>
      <w:r>
        <w:rPr>
          <w:rFonts w:ascii="Times New Roman" w:eastAsia="Times New Roman" w:hAnsi="Times New Roman" w:cs="Times New Roman"/>
          <w:sz w:val="24"/>
          <w:szCs w:val="24"/>
        </w:rPr>
        <w:t>);</w:t>
      </w:r>
    </w:p>
    <w:p w14:paraId="5CCE2126" w14:textId="62023390" w:rsidR="00111204" w:rsidRPr="005E43CB" w:rsidRDefault="00111204" w:rsidP="00111204">
      <w:pPr>
        <w:spacing w:before="2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ab/>
        <w:t>4)</w:t>
      </w:r>
      <w:r w:rsidRPr="00111204">
        <w:rPr>
          <w:rFonts w:ascii="Times New Roman" w:eastAsia="Times New Roman" w:hAnsi="Times New Roman" w:cs="Times New Roman"/>
          <w:sz w:val="24"/>
          <w:szCs w:val="24"/>
        </w:rPr>
        <w:t xml:space="preserve"> kvitą, patvirtinantį pinigų įmoką už pasirinktus brandos egzaminus.</w:t>
      </w:r>
    </w:p>
    <w:p w14:paraId="48C7C579" w14:textId="775AE0A6" w:rsidR="00111204" w:rsidRDefault="00FF5116" w:rsidP="00111204">
      <w:pPr>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E</w:t>
      </w:r>
      <w:r w:rsidR="00111204" w:rsidRPr="00111204">
        <w:rPr>
          <w:rFonts w:ascii="Times New Roman" w:eastAsia="Times New Roman" w:hAnsi="Times New Roman" w:cs="Times New Roman"/>
          <w:sz w:val="24"/>
          <w:szCs w:val="24"/>
          <w:lang w:eastAsia="lt-LT"/>
        </w:rPr>
        <w:t>ksternas sumoka 15 eurų už kiekvieną pasirinktą dalyko brandos egzaminą. Bazinė mokykla gautas įmokas naudoja eksternų registravimo, brandos egzaminų organizavimo, vykdymo ir vertinimo išlaidoms apmokėti.</w:t>
      </w:r>
      <w:r w:rsidR="00111204" w:rsidRPr="00111204">
        <w:rPr>
          <w:rFonts w:ascii="Times New Roman" w:eastAsia="Times New Roman" w:hAnsi="Times New Roman" w:cs="Times New Roman"/>
          <w:sz w:val="24"/>
          <w:szCs w:val="24"/>
        </w:rPr>
        <w:t xml:space="preserve"> </w:t>
      </w:r>
    </w:p>
    <w:p w14:paraId="32EF9C88" w14:textId="77777777" w:rsidR="00111204" w:rsidRPr="00111204" w:rsidRDefault="00111204" w:rsidP="00111204">
      <w:pPr>
        <w:spacing w:after="0" w:line="240" w:lineRule="auto"/>
        <w:ind w:firstLine="1296"/>
        <w:jc w:val="both"/>
        <w:rPr>
          <w:rFonts w:ascii="Times New Roman" w:eastAsia="Times New Roman" w:hAnsi="Times New Roman" w:cs="Times New Roman"/>
          <w:sz w:val="24"/>
          <w:szCs w:val="24"/>
        </w:rPr>
      </w:pPr>
    </w:p>
    <w:p w14:paraId="6E5518E5" w14:textId="77777777" w:rsidR="00B124E0" w:rsidRPr="00B124E0" w:rsidRDefault="00B124E0" w:rsidP="00111204">
      <w:pPr>
        <w:spacing w:after="0" w:line="240" w:lineRule="auto"/>
        <w:ind w:firstLine="1298"/>
        <w:jc w:val="both"/>
        <w:rPr>
          <w:rFonts w:ascii="Times New Roman" w:eastAsia="Times New Roman" w:hAnsi="Times New Roman" w:cs="Times New Roman"/>
          <w:sz w:val="24"/>
          <w:szCs w:val="24"/>
          <w:lang w:eastAsia="lt-LT"/>
        </w:rPr>
      </w:pPr>
      <w:r w:rsidRPr="00B124E0">
        <w:rPr>
          <w:rFonts w:ascii="Times New Roman" w:eastAsia="Times New Roman" w:hAnsi="Times New Roman" w:cs="Times New Roman"/>
          <w:b/>
          <w:bCs/>
          <w:sz w:val="24"/>
          <w:szCs w:val="24"/>
          <w:u w:val="single"/>
          <w:lang w:eastAsia="lt-LT"/>
        </w:rPr>
        <w:t>Rekvizitai apmokėjimui už brandos egzaminus</w:t>
      </w:r>
      <w:r w:rsidRPr="00B124E0">
        <w:rPr>
          <w:rFonts w:ascii="Times New Roman" w:eastAsia="Times New Roman" w:hAnsi="Times New Roman" w:cs="Times New Roman"/>
          <w:sz w:val="24"/>
          <w:szCs w:val="24"/>
          <w:lang w:eastAsia="lt-LT"/>
        </w:rPr>
        <w:t>:</w:t>
      </w:r>
    </w:p>
    <w:p w14:paraId="51A8F6D0" w14:textId="77777777" w:rsidR="00B124E0" w:rsidRPr="00B124E0" w:rsidRDefault="00B124E0" w:rsidP="00111204">
      <w:pPr>
        <w:spacing w:after="0" w:line="360" w:lineRule="auto"/>
        <w:ind w:firstLine="1298"/>
        <w:jc w:val="both"/>
        <w:rPr>
          <w:rFonts w:ascii="Times New Roman" w:eastAsia="Times New Roman" w:hAnsi="Times New Roman" w:cs="Times New Roman"/>
          <w:sz w:val="24"/>
          <w:szCs w:val="24"/>
          <w:lang w:eastAsia="lt-LT"/>
        </w:rPr>
      </w:pPr>
      <w:r w:rsidRPr="00B124E0">
        <w:rPr>
          <w:rFonts w:ascii="Times New Roman" w:eastAsia="Times New Roman" w:hAnsi="Times New Roman" w:cs="Times New Roman"/>
          <w:sz w:val="24"/>
          <w:szCs w:val="24"/>
          <w:lang w:eastAsia="lt-LT"/>
        </w:rPr>
        <w:t xml:space="preserve">Kaišiadorių Algirdo Brazausko gimnazija </w:t>
      </w:r>
    </w:p>
    <w:p w14:paraId="5A115982" w14:textId="77777777" w:rsidR="00B124E0" w:rsidRPr="00B124E0" w:rsidRDefault="00B124E0" w:rsidP="00111204">
      <w:pPr>
        <w:spacing w:after="0" w:line="360" w:lineRule="auto"/>
        <w:ind w:firstLine="1298"/>
        <w:jc w:val="both"/>
        <w:rPr>
          <w:rFonts w:ascii="Times New Roman" w:eastAsia="Times New Roman" w:hAnsi="Times New Roman" w:cs="Times New Roman"/>
          <w:sz w:val="24"/>
          <w:szCs w:val="24"/>
          <w:lang w:eastAsia="lt-LT"/>
        </w:rPr>
      </w:pPr>
      <w:r w:rsidRPr="00B124E0">
        <w:rPr>
          <w:rFonts w:ascii="Times New Roman" w:eastAsia="Times New Roman" w:hAnsi="Times New Roman" w:cs="Times New Roman"/>
          <w:sz w:val="24"/>
          <w:szCs w:val="24"/>
          <w:lang w:eastAsia="lt-LT"/>
        </w:rPr>
        <w:t>Bankas LUMINOR BANK AB – banko kodas 40100</w:t>
      </w:r>
    </w:p>
    <w:p w14:paraId="66A3C929" w14:textId="77777777" w:rsidR="00B124E0" w:rsidRPr="00B124E0" w:rsidRDefault="00B124E0" w:rsidP="00111204">
      <w:pPr>
        <w:spacing w:after="0" w:line="360" w:lineRule="auto"/>
        <w:ind w:firstLine="1298"/>
        <w:jc w:val="both"/>
        <w:rPr>
          <w:rFonts w:ascii="Times New Roman" w:eastAsia="Times New Roman" w:hAnsi="Times New Roman" w:cs="Times New Roman"/>
          <w:sz w:val="24"/>
          <w:szCs w:val="24"/>
          <w:lang w:eastAsia="lt-LT"/>
        </w:rPr>
      </w:pPr>
      <w:r w:rsidRPr="00B124E0">
        <w:rPr>
          <w:rFonts w:ascii="Times New Roman" w:eastAsia="Times New Roman" w:hAnsi="Times New Roman" w:cs="Times New Roman"/>
          <w:sz w:val="24"/>
          <w:szCs w:val="24"/>
          <w:lang w:eastAsia="lt-LT"/>
        </w:rPr>
        <w:t>Sąskaitos Nr. LT584010040500090113</w:t>
      </w:r>
    </w:p>
    <w:p w14:paraId="34690A2E" w14:textId="77777777" w:rsidR="00B124E0" w:rsidRPr="00B124E0" w:rsidRDefault="00B124E0" w:rsidP="00111204">
      <w:pPr>
        <w:spacing w:after="0" w:line="360" w:lineRule="auto"/>
        <w:ind w:firstLine="1298"/>
        <w:jc w:val="both"/>
        <w:rPr>
          <w:rFonts w:ascii="Times New Roman" w:eastAsia="Times New Roman" w:hAnsi="Times New Roman" w:cs="Times New Roman"/>
          <w:sz w:val="24"/>
          <w:szCs w:val="24"/>
          <w:lang w:eastAsia="lt-LT"/>
        </w:rPr>
      </w:pPr>
      <w:r w:rsidRPr="00B124E0">
        <w:rPr>
          <w:rFonts w:ascii="Times New Roman" w:eastAsia="Times New Roman" w:hAnsi="Times New Roman" w:cs="Times New Roman"/>
          <w:sz w:val="24"/>
          <w:szCs w:val="24"/>
          <w:lang w:eastAsia="lt-LT"/>
        </w:rPr>
        <w:t>Mokėjimo paskirtis: už .......................(įrašyti egzamino pavadinimą) brandos egzaminą</w:t>
      </w:r>
    </w:p>
    <w:p w14:paraId="3CB849D9" w14:textId="77777777" w:rsidR="00B124E0" w:rsidRDefault="00B124E0" w:rsidP="00111204">
      <w:pPr>
        <w:spacing w:after="0" w:line="240" w:lineRule="auto"/>
        <w:jc w:val="both"/>
        <w:rPr>
          <w:rFonts w:ascii="Times New Roman" w:eastAsia="Times New Roman" w:hAnsi="Times New Roman" w:cs="Times New Roman"/>
          <w:sz w:val="24"/>
          <w:szCs w:val="24"/>
          <w:lang w:eastAsia="lt-LT"/>
        </w:rPr>
      </w:pPr>
    </w:p>
    <w:p w14:paraId="04F5DA16" w14:textId="07809486" w:rsidR="00B124E0" w:rsidRDefault="00B124E0" w:rsidP="004C3C75">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teikiama</w:t>
      </w:r>
      <w:r w:rsidR="004C3C7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p w14:paraId="4DB40FDE" w14:textId="0FD195B0" w:rsidR="005A5899" w:rsidRPr="005A5899" w:rsidRDefault="00B124E0" w:rsidP="005A5899">
      <w:pPr>
        <w:spacing w:after="0" w:line="240" w:lineRule="auto"/>
        <w:ind w:left="1296"/>
        <w:rPr>
          <w:rFonts w:ascii="Times New Roman" w:eastAsia="Times New Roman" w:hAnsi="Times New Roman" w:cs="Times New Roman"/>
          <w:sz w:val="24"/>
          <w:szCs w:val="24"/>
          <w:lang w:eastAsia="lt-LT"/>
        </w:rPr>
      </w:pPr>
      <w:r w:rsidRPr="00B124E0">
        <w:rPr>
          <w:rFonts w:ascii="Times New Roman" w:eastAsia="Times New Roman" w:hAnsi="Times New Roman" w:cs="Times New Roman"/>
          <w:sz w:val="24"/>
          <w:szCs w:val="24"/>
          <w:lang w:eastAsia="lt-LT"/>
        </w:rPr>
        <w:t>Gedimino g. 65, LT-56124 Kaišiadorys</w:t>
      </w:r>
      <w:r w:rsidR="004C3C75">
        <w:rPr>
          <w:rFonts w:ascii="Times New Roman" w:eastAsia="Times New Roman" w:hAnsi="Times New Roman" w:cs="Times New Roman"/>
          <w:sz w:val="24"/>
          <w:szCs w:val="24"/>
          <w:lang w:eastAsia="lt-LT"/>
        </w:rPr>
        <w:t>;</w:t>
      </w:r>
      <w:r w:rsidRPr="00B124E0">
        <w:rPr>
          <w:rFonts w:ascii="Times New Roman" w:eastAsia="Times New Roman" w:hAnsi="Times New Roman" w:cs="Times New Roman"/>
          <w:sz w:val="24"/>
          <w:szCs w:val="24"/>
          <w:lang w:eastAsia="lt-LT"/>
        </w:rPr>
        <w:br/>
      </w:r>
      <w:r w:rsidR="004C3C75">
        <w:rPr>
          <w:rFonts w:ascii="Times New Roman" w:eastAsia="Times New Roman" w:hAnsi="Times New Roman" w:cs="Times New Roman"/>
          <w:sz w:val="24"/>
          <w:szCs w:val="24"/>
          <w:lang w:eastAsia="lt-LT"/>
        </w:rPr>
        <w:t>e</w:t>
      </w:r>
      <w:r w:rsidRPr="004C3C75">
        <w:rPr>
          <w:rFonts w:ascii="Times New Roman" w:eastAsia="Times New Roman" w:hAnsi="Times New Roman" w:cs="Times New Roman"/>
          <w:sz w:val="24"/>
          <w:szCs w:val="24"/>
          <w:lang w:eastAsia="lt-LT"/>
        </w:rPr>
        <w:t xml:space="preserve">l. p. </w:t>
      </w:r>
      <w:proofErr w:type="spellStart"/>
      <w:r w:rsidRPr="004C3C75">
        <w:rPr>
          <w:rFonts w:ascii="Times New Roman" w:eastAsia="Times New Roman" w:hAnsi="Times New Roman" w:cs="Times New Roman"/>
          <w:sz w:val="24"/>
          <w:szCs w:val="24"/>
          <w:lang w:eastAsia="lt-LT"/>
        </w:rPr>
        <w:t>rastine@a.brazausko-gimnazija.lt</w:t>
      </w:r>
      <w:proofErr w:type="spellEnd"/>
      <w:r w:rsidRPr="004C3C75">
        <w:rPr>
          <w:rFonts w:ascii="Times New Roman" w:eastAsia="Times New Roman" w:hAnsi="Times New Roman" w:cs="Times New Roman"/>
          <w:sz w:val="24"/>
          <w:szCs w:val="24"/>
          <w:lang w:eastAsia="lt-LT"/>
        </w:rPr>
        <w:br/>
      </w:r>
      <w:r w:rsidR="004C3C75">
        <w:rPr>
          <w:rFonts w:ascii="Times New Roman" w:eastAsia="Times New Roman" w:hAnsi="Times New Roman" w:cs="Times New Roman"/>
          <w:sz w:val="24"/>
          <w:szCs w:val="24"/>
          <w:lang w:eastAsia="lt-LT"/>
        </w:rPr>
        <w:t>m</w:t>
      </w:r>
      <w:r w:rsidR="004C3C75" w:rsidRPr="004C3C75">
        <w:rPr>
          <w:rFonts w:ascii="Times New Roman" w:eastAsia="Times New Roman" w:hAnsi="Times New Roman" w:cs="Times New Roman"/>
          <w:sz w:val="24"/>
          <w:szCs w:val="24"/>
          <w:lang w:eastAsia="lt-LT"/>
        </w:rPr>
        <w:t>ob</w:t>
      </w:r>
      <w:r w:rsidRPr="004C3C75">
        <w:rPr>
          <w:rFonts w:ascii="Times New Roman" w:eastAsia="Times New Roman" w:hAnsi="Times New Roman" w:cs="Times New Roman"/>
          <w:sz w:val="24"/>
          <w:szCs w:val="24"/>
          <w:lang w:eastAsia="lt-LT"/>
        </w:rPr>
        <w:t>. 8</w:t>
      </w:r>
      <w:r w:rsidR="004C3C75" w:rsidRPr="004C3C75">
        <w:rPr>
          <w:rFonts w:ascii="Times New Roman" w:eastAsia="Times New Roman" w:hAnsi="Times New Roman" w:cs="Times New Roman"/>
          <w:sz w:val="24"/>
          <w:szCs w:val="24"/>
          <w:lang w:eastAsia="lt-LT"/>
        </w:rPr>
        <w:t> </w:t>
      </w:r>
      <w:r w:rsidR="00111204" w:rsidRPr="004C3C75">
        <w:rPr>
          <w:rFonts w:ascii="Times New Roman" w:eastAsia="Times New Roman" w:hAnsi="Times New Roman" w:cs="Times New Roman"/>
          <w:sz w:val="24"/>
          <w:szCs w:val="24"/>
          <w:lang w:eastAsia="lt-LT"/>
        </w:rPr>
        <w:t>686</w:t>
      </w:r>
      <w:r w:rsidR="004C3C75" w:rsidRPr="004C3C75">
        <w:rPr>
          <w:rFonts w:ascii="Times New Roman" w:eastAsia="Times New Roman" w:hAnsi="Times New Roman" w:cs="Times New Roman"/>
          <w:sz w:val="24"/>
          <w:szCs w:val="24"/>
          <w:lang w:eastAsia="lt-LT"/>
        </w:rPr>
        <w:t> </w:t>
      </w:r>
      <w:r w:rsidR="00111204" w:rsidRPr="004C3C75">
        <w:rPr>
          <w:rFonts w:ascii="Times New Roman" w:eastAsia="Times New Roman" w:hAnsi="Times New Roman" w:cs="Times New Roman"/>
          <w:sz w:val="24"/>
          <w:szCs w:val="24"/>
          <w:lang w:eastAsia="lt-LT"/>
        </w:rPr>
        <w:t>29</w:t>
      </w:r>
      <w:r w:rsidR="005A5899">
        <w:rPr>
          <w:rFonts w:ascii="Times New Roman" w:eastAsia="Times New Roman" w:hAnsi="Times New Roman" w:cs="Times New Roman"/>
          <w:sz w:val="24"/>
          <w:szCs w:val="24"/>
          <w:lang w:eastAsia="lt-LT"/>
        </w:rPr>
        <w:t> </w:t>
      </w:r>
      <w:r w:rsidR="00111204" w:rsidRPr="004C3C75">
        <w:rPr>
          <w:rFonts w:ascii="Times New Roman" w:eastAsia="Times New Roman" w:hAnsi="Times New Roman" w:cs="Times New Roman"/>
          <w:sz w:val="24"/>
          <w:szCs w:val="24"/>
          <w:lang w:eastAsia="lt-LT"/>
        </w:rPr>
        <w:t>670</w:t>
      </w:r>
      <w:r w:rsidR="005A5899">
        <w:rPr>
          <w:rFonts w:ascii="Times New Roman" w:eastAsia="Times New Roman" w:hAnsi="Times New Roman" w:cs="Times New Roman"/>
          <w:sz w:val="24"/>
          <w:szCs w:val="24"/>
          <w:lang w:eastAsia="lt-LT"/>
        </w:rPr>
        <w:t>.</w:t>
      </w:r>
    </w:p>
    <w:p w14:paraId="5A1958EA" w14:textId="788627DC" w:rsidR="00B124E0" w:rsidRDefault="00B124E0" w:rsidP="004C3C75">
      <w:pPr>
        <w:spacing w:after="0" w:line="240" w:lineRule="auto"/>
        <w:ind w:firstLine="1296"/>
        <w:jc w:val="both"/>
        <w:rPr>
          <w:rFonts w:ascii="Times New Roman" w:eastAsia="Calibri" w:hAnsi="Times New Roman" w:cs="Times New Roman"/>
          <w:sz w:val="24"/>
          <w:szCs w:val="24"/>
        </w:rPr>
      </w:pPr>
      <w:r w:rsidRPr="004C3C75">
        <w:rPr>
          <w:rFonts w:ascii="Times New Roman" w:eastAsia="Calibri" w:hAnsi="Times New Roman" w:cs="Times New Roman"/>
          <w:sz w:val="24"/>
          <w:szCs w:val="24"/>
        </w:rPr>
        <w:t>Gimnazijos direktori</w:t>
      </w:r>
      <w:r w:rsidR="00111204" w:rsidRPr="004C3C75">
        <w:rPr>
          <w:rFonts w:ascii="Times New Roman" w:eastAsia="Calibri" w:hAnsi="Times New Roman" w:cs="Times New Roman"/>
          <w:sz w:val="24"/>
          <w:szCs w:val="24"/>
        </w:rPr>
        <w:t>a</w:t>
      </w:r>
      <w:r w:rsidRPr="004C3C75">
        <w:rPr>
          <w:rFonts w:ascii="Times New Roman" w:eastAsia="Calibri" w:hAnsi="Times New Roman" w:cs="Times New Roman"/>
          <w:sz w:val="24"/>
          <w:szCs w:val="24"/>
        </w:rPr>
        <w:t>us</w:t>
      </w:r>
      <w:r w:rsidR="001129B6" w:rsidRPr="004C3C75">
        <w:rPr>
          <w:rFonts w:ascii="Times New Roman" w:eastAsia="Calibri" w:hAnsi="Times New Roman" w:cs="Times New Roman"/>
          <w:sz w:val="24"/>
          <w:szCs w:val="24"/>
        </w:rPr>
        <w:t xml:space="preserve"> pavaduotoja ugdymui</w:t>
      </w:r>
      <w:r w:rsidRPr="004C3C75">
        <w:rPr>
          <w:rFonts w:ascii="Times New Roman" w:eastAsia="Calibri" w:hAnsi="Times New Roman" w:cs="Times New Roman"/>
          <w:sz w:val="24"/>
          <w:szCs w:val="24"/>
        </w:rPr>
        <w:t xml:space="preserve"> </w:t>
      </w:r>
      <w:r w:rsidR="001129B6" w:rsidRPr="004C3C75">
        <w:rPr>
          <w:rFonts w:ascii="Times New Roman" w:eastAsia="Calibri" w:hAnsi="Times New Roman" w:cs="Times New Roman"/>
          <w:sz w:val="24"/>
          <w:szCs w:val="24"/>
        </w:rPr>
        <w:t xml:space="preserve">Skaidrė </w:t>
      </w:r>
      <w:proofErr w:type="spellStart"/>
      <w:r w:rsidR="001129B6" w:rsidRPr="004C3C75">
        <w:rPr>
          <w:rFonts w:ascii="Times New Roman" w:eastAsia="Calibri" w:hAnsi="Times New Roman" w:cs="Times New Roman"/>
          <w:sz w:val="24"/>
          <w:szCs w:val="24"/>
        </w:rPr>
        <w:t>Kriugždienė</w:t>
      </w:r>
      <w:proofErr w:type="spellEnd"/>
    </w:p>
    <w:p w14:paraId="5DB476C8" w14:textId="77777777" w:rsidR="001129B6" w:rsidRDefault="001129B6" w:rsidP="00111204">
      <w:pPr>
        <w:spacing w:after="0" w:line="240" w:lineRule="auto"/>
        <w:jc w:val="both"/>
        <w:rPr>
          <w:rFonts w:ascii="Times New Roman" w:eastAsia="Calibri" w:hAnsi="Times New Roman" w:cs="Times New Roman"/>
          <w:sz w:val="24"/>
          <w:szCs w:val="24"/>
        </w:rPr>
      </w:pPr>
    </w:p>
    <w:p w14:paraId="6F3DCA7E" w14:textId="6E2DFE60" w:rsidR="001129B6" w:rsidRDefault="001129B6" w:rsidP="004C3C75">
      <w:pPr>
        <w:spacing w:after="0" w:line="240" w:lineRule="auto"/>
        <w:ind w:firstLine="1296"/>
        <w:jc w:val="both"/>
        <w:rPr>
          <w:rFonts w:ascii="Times New Roman" w:eastAsia="Times New Roman" w:hAnsi="Times New Roman" w:cs="Times New Roman"/>
          <w:sz w:val="24"/>
          <w:szCs w:val="24"/>
          <w:lang w:eastAsia="lt-LT"/>
        </w:rPr>
      </w:pPr>
      <w:r w:rsidRPr="00FF5116">
        <w:rPr>
          <w:rFonts w:ascii="Times New Roman" w:eastAsia="Calibri" w:hAnsi="Times New Roman" w:cs="Times New Roman"/>
          <w:b/>
          <w:sz w:val="24"/>
          <w:szCs w:val="24"/>
        </w:rPr>
        <w:t>Papildoma informacija</w:t>
      </w:r>
      <w:r>
        <w:rPr>
          <w:rFonts w:ascii="Times New Roman" w:eastAsia="Calibri" w:hAnsi="Times New Roman" w:cs="Times New Roman"/>
          <w:sz w:val="24"/>
          <w:szCs w:val="24"/>
        </w:rPr>
        <w:t xml:space="preserve">: eksternai, esantys </w:t>
      </w:r>
      <w:r>
        <w:rPr>
          <w:rFonts w:ascii="Times New Roman" w:eastAsia="Times New Roman" w:hAnsi="Times New Roman" w:cs="Times New Roman"/>
          <w:sz w:val="24"/>
          <w:szCs w:val="24"/>
        </w:rPr>
        <w:t>Pravieniškių 1-ajame ar 2-ajame kalėjimuose</w:t>
      </w:r>
      <w:r w:rsidR="004C3C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nurodytus dokumentus teikia Kaišiadorių suaugusiųjų mokyklos direktoriui ir sumoka </w:t>
      </w:r>
      <w:r w:rsidRPr="00111204">
        <w:rPr>
          <w:rFonts w:ascii="Times New Roman" w:eastAsia="Times New Roman" w:hAnsi="Times New Roman" w:cs="Times New Roman"/>
          <w:sz w:val="24"/>
          <w:szCs w:val="24"/>
          <w:lang w:eastAsia="lt-LT"/>
        </w:rPr>
        <w:t>15 eurų už kiekvieną pasirinktą dalyko brandos egzaminą.</w:t>
      </w:r>
    </w:p>
    <w:p w14:paraId="7A68F7D7" w14:textId="77777777" w:rsidR="004C3C75" w:rsidRDefault="004C3C75" w:rsidP="00111204">
      <w:pPr>
        <w:spacing w:after="0" w:line="240" w:lineRule="auto"/>
        <w:jc w:val="both"/>
        <w:rPr>
          <w:rFonts w:ascii="Times New Roman" w:eastAsia="Times New Roman" w:hAnsi="Times New Roman" w:cs="Times New Roman"/>
          <w:sz w:val="24"/>
          <w:szCs w:val="24"/>
          <w:lang w:eastAsia="lt-LT"/>
        </w:rPr>
      </w:pPr>
    </w:p>
    <w:p w14:paraId="761C7C42" w14:textId="77777777" w:rsidR="001129B6" w:rsidRPr="00B124E0" w:rsidRDefault="001129B6" w:rsidP="001129B6">
      <w:pPr>
        <w:spacing w:after="0" w:line="240" w:lineRule="auto"/>
        <w:ind w:firstLine="1298"/>
        <w:jc w:val="both"/>
        <w:rPr>
          <w:rFonts w:ascii="Times New Roman" w:eastAsia="Times New Roman" w:hAnsi="Times New Roman" w:cs="Times New Roman"/>
          <w:sz w:val="24"/>
          <w:szCs w:val="24"/>
          <w:lang w:eastAsia="lt-LT"/>
        </w:rPr>
      </w:pPr>
      <w:r w:rsidRPr="00B124E0">
        <w:rPr>
          <w:rFonts w:ascii="Times New Roman" w:eastAsia="Times New Roman" w:hAnsi="Times New Roman" w:cs="Times New Roman"/>
          <w:b/>
          <w:bCs/>
          <w:sz w:val="24"/>
          <w:szCs w:val="24"/>
          <w:u w:val="single"/>
          <w:lang w:eastAsia="lt-LT"/>
        </w:rPr>
        <w:t>Rekvizitai apmokėjimui už brandos egzaminus</w:t>
      </w:r>
      <w:r w:rsidRPr="00B124E0">
        <w:rPr>
          <w:rFonts w:ascii="Times New Roman" w:eastAsia="Times New Roman" w:hAnsi="Times New Roman" w:cs="Times New Roman"/>
          <w:sz w:val="24"/>
          <w:szCs w:val="24"/>
          <w:lang w:eastAsia="lt-LT"/>
        </w:rPr>
        <w:t>:</w:t>
      </w:r>
    </w:p>
    <w:p w14:paraId="3DD7D9ED" w14:textId="2E8C06FD" w:rsidR="001129B6" w:rsidRPr="00B124E0" w:rsidRDefault="001129B6" w:rsidP="001129B6">
      <w:pPr>
        <w:spacing w:after="0" w:line="360" w:lineRule="auto"/>
        <w:ind w:firstLine="1298"/>
        <w:jc w:val="both"/>
        <w:rPr>
          <w:rFonts w:ascii="Times New Roman" w:eastAsia="Times New Roman" w:hAnsi="Times New Roman" w:cs="Times New Roman"/>
          <w:sz w:val="24"/>
          <w:szCs w:val="24"/>
          <w:lang w:eastAsia="lt-LT"/>
        </w:rPr>
      </w:pPr>
      <w:r w:rsidRPr="00B124E0">
        <w:rPr>
          <w:rFonts w:ascii="Times New Roman" w:eastAsia="Times New Roman" w:hAnsi="Times New Roman" w:cs="Times New Roman"/>
          <w:sz w:val="24"/>
          <w:szCs w:val="24"/>
          <w:lang w:eastAsia="lt-LT"/>
        </w:rPr>
        <w:t xml:space="preserve">Kaišiadorių </w:t>
      </w:r>
      <w:r>
        <w:rPr>
          <w:rFonts w:ascii="Times New Roman" w:eastAsia="Times New Roman" w:hAnsi="Times New Roman" w:cs="Times New Roman"/>
          <w:sz w:val="24"/>
          <w:szCs w:val="24"/>
          <w:lang w:eastAsia="lt-LT"/>
        </w:rPr>
        <w:t>suaugusiųjų mokykla</w:t>
      </w:r>
      <w:r w:rsidRPr="00B124E0">
        <w:rPr>
          <w:rFonts w:ascii="Times New Roman" w:eastAsia="Times New Roman" w:hAnsi="Times New Roman" w:cs="Times New Roman"/>
          <w:sz w:val="24"/>
          <w:szCs w:val="24"/>
          <w:lang w:eastAsia="lt-LT"/>
        </w:rPr>
        <w:t xml:space="preserve"> </w:t>
      </w:r>
    </w:p>
    <w:p w14:paraId="1CD02CF2" w14:textId="77777777" w:rsidR="001129B6" w:rsidRPr="00195BA4" w:rsidRDefault="001129B6" w:rsidP="001129B6">
      <w:pPr>
        <w:spacing w:after="0" w:line="360" w:lineRule="auto"/>
        <w:ind w:firstLine="1298"/>
        <w:jc w:val="both"/>
        <w:rPr>
          <w:rFonts w:ascii="Times New Roman" w:eastAsia="Times New Roman" w:hAnsi="Times New Roman" w:cs="Times New Roman"/>
          <w:sz w:val="24"/>
          <w:szCs w:val="24"/>
          <w:lang w:eastAsia="lt-LT"/>
        </w:rPr>
      </w:pPr>
      <w:r w:rsidRPr="00195BA4">
        <w:rPr>
          <w:rFonts w:ascii="Times New Roman" w:eastAsia="Times New Roman" w:hAnsi="Times New Roman" w:cs="Times New Roman"/>
          <w:sz w:val="24"/>
          <w:szCs w:val="24"/>
          <w:lang w:eastAsia="lt-LT"/>
        </w:rPr>
        <w:t>Bankas LUMINOR BANK AB – banko kodas 40100</w:t>
      </w:r>
    </w:p>
    <w:p w14:paraId="762912B8" w14:textId="20C01BB3" w:rsidR="00195BA4" w:rsidRDefault="00195BA4" w:rsidP="00195BA4">
      <w:pPr>
        <w:pStyle w:val="xmsonormal"/>
        <w:shd w:val="clear" w:color="auto" w:fill="FFFFFF"/>
        <w:spacing w:before="0" w:beforeAutospacing="0" w:after="0" w:afterAutospacing="0"/>
        <w:rPr>
          <w:rFonts w:ascii="Calibri" w:hAnsi="Calibri" w:cs="Calibri"/>
          <w:color w:val="242424"/>
          <w:sz w:val="22"/>
          <w:szCs w:val="22"/>
        </w:rPr>
      </w:pPr>
      <w:r w:rsidRPr="00195BA4">
        <w:rPr>
          <w:lang w:eastAsia="lt-LT"/>
        </w:rPr>
        <w:t xml:space="preserve">                      </w:t>
      </w:r>
      <w:proofErr w:type="spellStart"/>
      <w:r w:rsidR="001129B6" w:rsidRPr="00195BA4">
        <w:rPr>
          <w:lang w:eastAsia="lt-LT"/>
        </w:rPr>
        <w:t>Sąskaitos</w:t>
      </w:r>
      <w:proofErr w:type="spellEnd"/>
      <w:r w:rsidR="001129B6" w:rsidRPr="00195BA4">
        <w:rPr>
          <w:lang w:eastAsia="lt-LT"/>
        </w:rPr>
        <w:t xml:space="preserve"> </w:t>
      </w:r>
      <w:proofErr w:type="spellStart"/>
      <w:r w:rsidR="001129B6" w:rsidRPr="00195BA4">
        <w:rPr>
          <w:lang w:eastAsia="lt-LT"/>
        </w:rPr>
        <w:t>Nr</w:t>
      </w:r>
      <w:proofErr w:type="spellEnd"/>
      <w:r w:rsidR="001129B6" w:rsidRPr="00195BA4">
        <w:rPr>
          <w:lang w:eastAsia="lt-LT"/>
        </w:rPr>
        <w:t>.</w:t>
      </w:r>
      <w:r w:rsidR="001129B6" w:rsidRPr="00195BA4">
        <w:rPr>
          <w:color w:val="FF0000"/>
          <w:lang w:eastAsia="lt-LT"/>
        </w:rPr>
        <w:t xml:space="preserve"> </w:t>
      </w:r>
      <w:r w:rsidRPr="00195BA4">
        <w:rPr>
          <w:color w:val="242424"/>
          <w:bdr w:val="none" w:sz="0" w:space="0" w:color="auto" w:frame="1"/>
          <w:lang w:val="en-US"/>
        </w:rPr>
        <w:t>LT304010040500162009</w:t>
      </w:r>
      <w:bookmarkStart w:id="0" w:name="_GoBack"/>
      <w:bookmarkEnd w:id="0"/>
    </w:p>
    <w:p w14:paraId="65F6A40E" w14:textId="77777777" w:rsidR="001129B6" w:rsidRPr="00B124E0" w:rsidRDefault="001129B6" w:rsidP="001129B6">
      <w:pPr>
        <w:spacing w:after="0" w:line="360" w:lineRule="auto"/>
        <w:ind w:firstLine="1298"/>
        <w:jc w:val="both"/>
        <w:rPr>
          <w:rFonts w:ascii="Times New Roman" w:eastAsia="Times New Roman" w:hAnsi="Times New Roman" w:cs="Times New Roman"/>
          <w:sz w:val="24"/>
          <w:szCs w:val="24"/>
          <w:lang w:eastAsia="lt-LT"/>
        </w:rPr>
      </w:pPr>
      <w:r w:rsidRPr="00B124E0">
        <w:rPr>
          <w:rFonts w:ascii="Times New Roman" w:eastAsia="Times New Roman" w:hAnsi="Times New Roman" w:cs="Times New Roman"/>
          <w:sz w:val="24"/>
          <w:szCs w:val="24"/>
          <w:lang w:eastAsia="lt-LT"/>
        </w:rPr>
        <w:t>Mokėjimo paskirtis: už .......................(įrašyti egzamino pavadinimą) brandos egzaminą</w:t>
      </w:r>
    </w:p>
    <w:p w14:paraId="4F4E8620" w14:textId="76016CC4" w:rsidR="007628C3" w:rsidRDefault="007628C3" w:rsidP="004C3C75">
      <w:pPr>
        <w:spacing w:after="0" w:line="240" w:lineRule="auto"/>
        <w:ind w:firstLine="1296"/>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 xml:space="preserve">Eksternai, esantys </w:t>
      </w:r>
      <w:r>
        <w:rPr>
          <w:rFonts w:ascii="Times New Roman" w:eastAsia="Times New Roman" w:hAnsi="Times New Roman" w:cs="Times New Roman"/>
          <w:sz w:val="24"/>
          <w:szCs w:val="24"/>
        </w:rPr>
        <w:t>Pravieniškių 1-ajame ar 2-ajame kalėjimuose</w:t>
      </w:r>
      <w:r w:rsidR="004C3C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brandos egzaminų klausimais kreipiasi į Kaišiadorių suaugusiųjų mokyklos Pravieniškių skyri</w:t>
      </w:r>
      <w:r w:rsidR="004C3C75">
        <w:rPr>
          <w:rFonts w:ascii="Times New Roman" w:eastAsia="Times New Roman" w:hAnsi="Times New Roman" w:cs="Times New Roman"/>
          <w:sz w:val="24"/>
          <w:szCs w:val="24"/>
        </w:rPr>
        <w:t>aus</w:t>
      </w:r>
      <w:r>
        <w:rPr>
          <w:rFonts w:ascii="Times New Roman" w:eastAsia="Times New Roman" w:hAnsi="Times New Roman" w:cs="Times New Roman"/>
          <w:sz w:val="24"/>
          <w:szCs w:val="24"/>
        </w:rPr>
        <w:t xml:space="preserve"> vedėją Rimantą </w:t>
      </w:r>
      <w:proofErr w:type="spellStart"/>
      <w:r>
        <w:rPr>
          <w:rFonts w:ascii="Times New Roman" w:eastAsia="Times New Roman" w:hAnsi="Times New Roman" w:cs="Times New Roman"/>
          <w:sz w:val="24"/>
          <w:szCs w:val="24"/>
        </w:rPr>
        <w:t>Rušą</w:t>
      </w:r>
      <w:proofErr w:type="spellEnd"/>
      <w:r>
        <w:rPr>
          <w:rFonts w:ascii="Times New Roman" w:eastAsia="Times New Roman" w:hAnsi="Times New Roman" w:cs="Times New Roman"/>
          <w:sz w:val="24"/>
          <w:szCs w:val="24"/>
        </w:rPr>
        <w:t>.</w:t>
      </w:r>
    </w:p>
    <w:p w14:paraId="5A58510E" w14:textId="77777777" w:rsidR="001129B6" w:rsidRPr="00B124E0" w:rsidRDefault="001129B6" w:rsidP="00111204">
      <w:pPr>
        <w:spacing w:after="0" w:line="240" w:lineRule="auto"/>
        <w:jc w:val="both"/>
        <w:rPr>
          <w:rFonts w:ascii="Times New Roman" w:eastAsia="Times New Roman" w:hAnsi="Times New Roman" w:cs="Times New Roman"/>
          <w:sz w:val="24"/>
          <w:szCs w:val="24"/>
          <w:lang w:eastAsia="lt-LT"/>
        </w:rPr>
      </w:pPr>
    </w:p>
    <w:p w14:paraId="36C1B2E4" w14:textId="18A1C9D1" w:rsidR="00B124E0" w:rsidRPr="00B124E0" w:rsidRDefault="00355730" w:rsidP="004C3C75">
      <w:pPr>
        <w:spacing w:before="100" w:beforeAutospacing="1" w:after="100" w:afterAutospacing="1"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Visais klausimais d</w:t>
      </w:r>
      <w:r w:rsidR="00B124E0" w:rsidRPr="00B124E0">
        <w:rPr>
          <w:rFonts w:ascii="Times New Roman" w:eastAsia="Times New Roman" w:hAnsi="Times New Roman" w:cs="Times New Roman"/>
          <w:sz w:val="24"/>
          <w:szCs w:val="24"/>
          <w:lang w:eastAsia="lt-LT"/>
        </w:rPr>
        <w:t xml:space="preserve">ėl brandos egzaminų </w:t>
      </w:r>
      <w:r>
        <w:rPr>
          <w:rFonts w:ascii="Times New Roman" w:eastAsia="Times New Roman" w:hAnsi="Times New Roman" w:cs="Times New Roman"/>
          <w:sz w:val="24"/>
          <w:szCs w:val="24"/>
          <w:lang w:eastAsia="lt-LT"/>
        </w:rPr>
        <w:t xml:space="preserve">galite </w:t>
      </w:r>
      <w:r w:rsidR="00B124E0" w:rsidRPr="00B124E0">
        <w:rPr>
          <w:rFonts w:ascii="Times New Roman" w:eastAsia="Times New Roman" w:hAnsi="Times New Roman" w:cs="Times New Roman"/>
          <w:sz w:val="24"/>
          <w:szCs w:val="24"/>
          <w:lang w:eastAsia="lt-LT"/>
        </w:rPr>
        <w:t xml:space="preserve">kreiptis į Kaišiadorių r. savivaldybės administracijos Švietimo, kultūros ir sporto skyriaus vyriausiąją specialistę Virginiją </w:t>
      </w:r>
      <w:proofErr w:type="spellStart"/>
      <w:r w:rsidR="00B124E0" w:rsidRPr="00B124E0">
        <w:rPr>
          <w:rFonts w:ascii="Times New Roman" w:eastAsia="Times New Roman" w:hAnsi="Times New Roman" w:cs="Times New Roman"/>
          <w:sz w:val="24"/>
          <w:szCs w:val="24"/>
          <w:lang w:eastAsia="lt-LT"/>
        </w:rPr>
        <w:t>Batutienę</w:t>
      </w:r>
      <w:proofErr w:type="spellEnd"/>
      <w:r w:rsidR="00B124E0">
        <w:rPr>
          <w:rFonts w:ascii="Times New Roman" w:eastAsia="Times New Roman" w:hAnsi="Times New Roman" w:cs="Times New Roman"/>
          <w:sz w:val="24"/>
          <w:szCs w:val="24"/>
          <w:lang w:eastAsia="lt-LT"/>
        </w:rPr>
        <w:t>, atsakingą už brandos egzaminų organizavimą bei vykdymą</w:t>
      </w:r>
      <w:r w:rsidR="004C3C75">
        <w:rPr>
          <w:rFonts w:ascii="Times New Roman" w:eastAsia="Times New Roman" w:hAnsi="Times New Roman" w:cs="Times New Roman"/>
          <w:sz w:val="24"/>
          <w:szCs w:val="24"/>
          <w:lang w:eastAsia="lt-LT"/>
        </w:rPr>
        <w:t>,</w:t>
      </w:r>
      <w:r w:rsidR="00B124E0">
        <w:rPr>
          <w:rFonts w:ascii="Times New Roman" w:eastAsia="Times New Roman" w:hAnsi="Times New Roman" w:cs="Times New Roman"/>
          <w:sz w:val="24"/>
          <w:szCs w:val="24"/>
          <w:lang w:eastAsia="lt-LT"/>
        </w:rPr>
        <w:t xml:space="preserve"> </w:t>
      </w:r>
      <w:r w:rsidR="004C3C75">
        <w:rPr>
          <w:rFonts w:ascii="Times New Roman" w:eastAsia="Times New Roman" w:hAnsi="Times New Roman" w:cs="Times New Roman"/>
          <w:sz w:val="24"/>
          <w:szCs w:val="24"/>
          <w:lang w:eastAsia="lt-LT"/>
        </w:rPr>
        <w:t>mob</w:t>
      </w:r>
      <w:r w:rsidR="00B124E0">
        <w:rPr>
          <w:rFonts w:ascii="Times New Roman" w:eastAsia="Times New Roman" w:hAnsi="Times New Roman" w:cs="Times New Roman"/>
          <w:sz w:val="24"/>
          <w:szCs w:val="24"/>
          <w:lang w:eastAsia="lt-LT"/>
        </w:rPr>
        <w:t>.</w:t>
      </w:r>
      <w:r w:rsidR="004C3C75">
        <w:rPr>
          <w:rFonts w:ascii="Times New Roman" w:eastAsia="Times New Roman" w:hAnsi="Times New Roman" w:cs="Times New Roman"/>
          <w:sz w:val="24"/>
          <w:szCs w:val="24"/>
          <w:lang w:eastAsia="lt-LT"/>
        </w:rPr>
        <w:t> </w:t>
      </w:r>
      <w:r w:rsidR="00FB0ED9">
        <w:rPr>
          <w:rFonts w:ascii="Times New Roman" w:eastAsia="Times New Roman" w:hAnsi="Times New Roman" w:cs="Times New Roman"/>
          <w:sz w:val="24"/>
          <w:szCs w:val="24"/>
          <w:lang w:eastAsia="lt-LT"/>
        </w:rPr>
        <w:t>8</w:t>
      </w:r>
      <w:r w:rsidR="004C3C75">
        <w:rPr>
          <w:rFonts w:ascii="Times New Roman" w:eastAsia="Times New Roman" w:hAnsi="Times New Roman" w:cs="Times New Roman"/>
          <w:sz w:val="24"/>
          <w:szCs w:val="24"/>
          <w:lang w:eastAsia="lt-LT"/>
        </w:rPr>
        <w:t> </w:t>
      </w:r>
      <w:r w:rsidR="00FB0ED9">
        <w:rPr>
          <w:rFonts w:ascii="Times New Roman" w:eastAsia="Times New Roman" w:hAnsi="Times New Roman" w:cs="Times New Roman"/>
          <w:sz w:val="24"/>
          <w:szCs w:val="24"/>
          <w:lang w:eastAsia="lt-LT"/>
        </w:rPr>
        <w:t>609</w:t>
      </w:r>
      <w:r w:rsidR="004C3C75">
        <w:rPr>
          <w:rFonts w:ascii="Times New Roman" w:eastAsia="Times New Roman" w:hAnsi="Times New Roman" w:cs="Times New Roman"/>
          <w:sz w:val="24"/>
          <w:szCs w:val="24"/>
          <w:lang w:eastAsia="lt-LT"/>
        </w:rPr>
        <w:t> </w:t>
      </w:r>
      <w:r w:rsidR="00FB0ED9">
        <w:rPr>
          <w:rFonts w:ascii="Times New Roman" w:eastAsia="Times New Roman" w:hAnsi="Times New Roman" w:cs="Times New Roman"/>
          <w:sz w:val="24"/>
          <w:szCs w:val="24"/>
          <w:lang w:eastAsia="lt-LT"/>
        </w:rPr>
        <w:t>39</w:t>
      </w:r>
      <w:r w:rsidR="004C3C75">
        <w:rPr>
          <w:rFonts w:ascii="Times New Roman" w:eastAsia="Times New Roman" w:hAnsi="Times New Roman" w:cs="Times New Roman"/>
          <w:sz w:val="24"/>
          <w:szCs w:val="24"/>
          <w:lang w:eastAsia="lt-LT"/>
        </w:rPr>
        <w:t> </w:t>
      </w:r>
      <w:r w:rsidR="00FB0ED9">
        <w:rPr>
          <w:rFonts w:ascii="Times New Roman" w:eastAsia="Times New Roman" w:hAnsi="Times New Roman" w:cs="Times New Roman"/>
          <w:sz w:val="24"/>
          <w:szCs w:val="24"/>
          <w:lang w:eastAsia="lt-LT"/>
        </w:rPr>
        <w:t>742</w:t>
      </w:r>
      <w:r w:rsidR="004C3C75">
        <w:rPr>
          <w:rFonts w:ascii="Times New Roman" w:eastAsia="Times New Roman" w:hAnsi="Times New Roman" w:cs="Times New Roman"/>
          <w:sz w:val="24"/>
          <w:szCs w:val="24"/>
          <w:lang w:eastAsia="lt-LT"/>
        </w:rPr>
        <w:t>,</w:t>
      </w:r>
      <w:r w:rsidR="00B124E0" w:rsidRPr="00B124E0">
        <w:rPr>
          <w:rFonts w:ascii="Times New Roman" w:eastAsia="Times New Roman" w:hAnsi="Times New Roman" w:cs="Times New Roman"/>
          <w:sz w:val="24"/>
          <w:szCs w:val="24"/>
          <w:lang w:eastAsia="lt-LT"/>
        </w:rPr>
        <w:t xml:space="preserve"> e</w:t>
      </w:r>
      <w:r w:rsidR="00FB0ED9">
        <w:rPr>
          <w:rFonts w:ascii="Times New Roman" w:eastAsia="Times New Roman" w:hAnsi="Times New Roman" w:cs="Times New Roman"/>
          <w:sz w:val="24"/>
          <w:szCs w:val="24"/>
          <w:lang w:eastAsia="lt-LT"/>
        </w:rPr>
        <w:t>l</w:t>
      </w:r>
      <w:r w:rsidR="00B124E0" w:rsidRPr="00B124E0">
        <w:rPr>
          <w:rFonts w:ascii="Times New Roman" w:eastAsia="Times New Roman" w:hAnsi="Times New Roman" w:cs="Times New Roman"/>
          <w:sz w:val="24"/>
          <w:szCs w:val="24"/>
          <w:lang w:eastAsia="lt-LT"/>
        </w:rPr>
        <w:t>.</w:t>
      </w:r>
      <w:r w:rsidR="004C3C75">
        <w:rPr>
          <w:rFonts w:ascii="Times New Roman" w:eastAsia="Times New Roman" w:hAnsi="Times New Roman" w:cs="Times New Roman"/>
          <w:sz w:val="24"/>
          <w:szCs w:val="24"/>
          <w:lang w:eastAsia="lt-LT"/>
        </w:rPr>
        <w:t> </w:t>
      </w:r>
      <w:r w:rsidR="00B124E0" w:rsidRPr="00B124E0">
        <w:rPr>
          <w:rFonts w:ascii="Times New Roman" w:eastAsia="Times New Roman" w:hAnsi="Times New Roman" w:cs="Times New Roman"/>
          <w:sz w:val="24"/>
          <w:szCs w:val="24"/>
          <w:lang w:eastAsia="lt-LT"/>
        </w:rPr>
        <w:t>paštu</w:t>
      </w:r>
      <w:r w:rsidR="004C3C75">
        <w:rPr>
          <w:rFonts w:ascii="Times New Roman" w:eastAsia="Times New Roman" w:hAnsi="Times New Roman" w:cs="Times New Roman"/>
          <w:sz w:val="24"/>
          <w:szCs w:val="24"/>
          <w:lang w:eastAsia="lt-LT"/>
        </w:rPr>
        <w:t xml:space="preserve"> </w:t>
      </w:r>
      <w:hyperlink r:id="rId5" w:history="1">
        <w:r w:rsidR="004C3C75" w:rsidRPr="00226ACB">
          <w:rPr>
            <w:rStyle w:val="Hipersaitas"/>
            <w:rFonts w:ascii="Times New Roman" w:eastAsia="Times New Roman" w:hAnsi="Times New Roman" w:cs="Times New Roman"/>
            <w:sz w:val="24"/>
            <w:szCs w:val="24"/>
            <w:lang w:eastAsia="lt-LT"/>
          </w:rPr>
          <w:t>virginija.batutiene@kaisiadorys.lt</w:t>
        </w:r>
      </w:hyperlink>
      <w:r w:rsidR="004C3C75">
        <w:rPr>
          <w:rFonts w:ascii="Times New Roman" w:eastAsia="Times New Roman" w:hAnsi="Times New Roman" w:cs="Times New Roman"/>
          <w:color w:val="0000FF"/>
          <w:sz w:val="24"/>
          <w:szCs w:val="24"/>
          <w:u w:val="single"/>
          <w:lang w:eastAsia="lt-LT"/>
        </w:rPr>
        <w:t>.</w:t>
      </w:r>
    </w:p>
    <w:p w14:paraId="3FF89737" w14:textId="77777777" w:rsidR="00B124E0" w:rsidRPr="00B124E0" w:rsidRDefault="00B124E0" w:rsidP="00B124E0">
      <w:pPr>
        <w:spacing w:after="0" w:line="240" w:lineRule="auto"/>
        <w:rPr>
          <w:rFonts w:ascii="Times New Roman" w:eastAsia="Times New Roman" w:hAnsi="Times New Roman" w:cs="Times New Roman"/>
          <w:sz w:val="24"/>
          <w:szCs w:val="24"/>
          <w:lang w:eastAsia="lt-LT"/>
        </w:rPr>
      </w:pPr>
      <w:r w:rsidRPr="00B124E0">
        <w:rPr>
          <w:rFonts w:ascii="Times New Roman" w:eastAsia="Times New Roman" w:hAnsi="Times New Roman" w:cs="Times New Roman"/>
          <w:sz w:val="24"/>
          <w:szCs w:val="24"/>
          <w:lang w:eastAsia="lt-LT"/>
        </w:rPr>
        <w:t>Informaciją parengė</w:t>
      </w:r>
    </w:p>
    <w:p w14:paraId="3ECDF046" w14:textId="77777777" w:rsidR="00B124E0" w:rsidRPr="00B124E0" w:rsidRDefault="00B124E0" w:rsidP="00B124E0">
      <w:pPr>
        <w:spacing w:after="0" w:line="240" w:lineRule="auto"/>
        <w:rPr>
          <w:rFonts w:ascii="Times New Roman" w:eastAsia="Times New Roman" w:hAnsi="Times New Roman" w:cs="Times New Roman"/>
          <w:sz w:val="24"/>
          <w:szCs w:val="24"/>
          <w:lang w:eastAsia="lt-LT"/>
        </w:rPr>
      </w:pPr>
      <w:r w:rsidRPr="00B124E0">
        <w:rPr>
          <w:rFonts w:ascii="Times New Roman" w:eastAsia="Times New Roman" w:hAnsi="Times New Roman" w:cs="Times New Roman"/>
          <w:sz w:val="24"/>
          <w:szCs w:val="24"/>
          <w:lang w:eastAsia="lt-LT"/>
        </w:rPr>
        <w:t>Virginija Batutienė,</w:t>
      </w:r>
    </w:p>
    <w:p w14:paraId="7D87785B" w14:textId="77777777" w:rsidR="00B124E0" w:rsidRPr="00B124E0" w:rsidRDefault="00B124E0" w:rsidP="00B124E0">
      <w:pPr>
        <w:spacing w:after="0" w:line="240" w:lineRule="auto"/>
        <w:rPr>
          <w:rFonts w:ascii="Times New Roman" w:eastAsia="Times New Roman" w:hAnsi="Times New Roman" w:cs="Times New Roman"/>
          <w:sz w:val="24"/>
          <w:szCs w:val="24"/>
          <w:lang w:eastAsia="lt-LT"/>
        </w:rPr>
      </w:pPr>
      <w:r w:rsidRPr="00B124E0">
        <w:rPr>
          <w:rFonts w:ascii="Times New Roman" w:eastAsia="Times New Roman" w:hAnsi="Times New Roman" w:cs="Times New Roman"/>
          <w:sz w:val="24"/>
          <w:szCs w:val="24"/>
          <w:lang w:eastAsia="lt-LT"/>
        </w:rPr>
        <w:t>Švietimo, kultūros ir sporto skyriaus vyriausioji specialistė</w:t>
      </w:r>
    </w:p>
    <w:p w14:paraId="51212D79" w14:textId="77777777" w:rsidR="00B124E0" w:rsidRPr="005E43CB" w:rsidRDefault="00B124E0" w:rsidP="005E43CB">
      <w:pPr>
        <w:spacing w:before="100" w:beforeAutospacing="1" w:after="100" w:afterAutospacing="1" w:line="240" w:lineRule="auto"/>
        <w:rPr>
          <w:rFonts w:ascii="Times New Roman" w:eastAsia="Times New Roman" w:hAnsi="Times New Roman" w:cs="Times New Roman"/>
          <w:sz w:val="24"/>
          <w:szCs w:val="24"/>
          <w:lang w:eastAsia="lt-LT"/>
        </w:rPr>
      </w:pPr>
    </w:p>
    <w:p w14:paraId="00DA62E3" w14:textId="77777777" w:rsidR="00C04F61" w:rsidRDefault="00C04F61"/>
    <w:sectPr w:rsidR="00C04F61" w:rsidSect="00B124E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8E"/>
    <w:rsid w:val="00111204"/>
    <w:rsid w:val="001129B6"/>
    <w:rsid w:val="001857A4"/>
    <w:rsid w:val="00195BA4"/>
    <w:rsid w:val="00355730"/>
    <w:rsid w:val="0042108E"/>
    <w:rsid w:val="004C3C75"/>
    <w:rsid w:val="00572A3D"/>
    <w:rsid w:val="005A5899"/>
    <w:rsid w:val="005E43CB"/>
    <w:rsid w:val="007628C3"/>
    <w:rsid w:val="0090158E"/>
    <w:rsid w:val="00B124E0"/>
    <w:rsid w:val="00BD1DCD"/>
    <w:rsid w:val="00C04F61"/>
    <w:rsid w:val="00D533BB"/>
    <w:rsid w:val="00D77D5A"/>
    <w:rsid w:val="00E5356A"/>
    <w:rsid w:val="00FB0ED9"/>
    <w:rsid w:val="00FC5943"/>
    <w:rsid w:val="00FF51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07D"/>
  <w15:chartTrackingRefBased/>
  <w15:docId w15:val="{A1644E5B-320C-48C2-AC5A-6127D9A0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2A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557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5730"/>
    <w:rPr>
      <w:rFonts w:ascii="Segoe UI" w:hAnsi="Segoe UI" w:cs="Segoe UI"/>
      <w:sz w:val="18"/>
      <w:szCs w:val="18"/>
    </w:rPr>
  </w:style>
  <w:style w:type="character" w:styleId="Hipersaitas">
    <w:name w:val="Hyperlink"/>
    <w:basedOn w:val="Numatytasispastraiposriftas"/>
    <w:uiPriority w:val="99"/>
    <w:unhideWhenUsed/>
    <w:rsid w:val="004C3C75"/>
    <w:rPr>
      <w:color w:val="0563C1" w:themeColor="hyperlink"/>
      <w:u w:val="single"/>
    </w:rPr>
  </w:style>
  <w:style w:type="character" w:customStyle="1" w:styleId="UnresolvedMention">
    <w:name w:val="Unresolved Mention"/>
    <w:basedOn w:val="Numatytasispastraiposriftas"/>
    <w:uiPriority w:val="99"/>
    <w:semiHidden/>
    <w:unhideWhenUsed/>
    <w:rsid w:val="004C3C75"/>
    <w:rPr>
      <w:color w:val="605E5C"/>
      <w:shd w:val="clear" w:color="auto" w:fill="E1DFDD"/>
    </w:rPr>
  </w:style>
  <w:style w:type="paragraph" w:styleId="prastasiniatinklio">
    <w:name w:val="Normal (Web)"/>
    <w:basedOn w:val="prastasis"/>
    <w:uiPriority w:val="99"/>
    <w:semiHidden/>
    <w:unhideWhenUsed/>
    <w:rsid w:val="00195B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rietas">
    <w:name w:val="Strong"/>
    <w:basedOn w:val="Numatytasispastraiposriftas"/>
    <w:uiPriority w:val="22"/>
    <w:qFormat/>
    <w:rsid w:val="00195BA4"/>
    <w:rPr>
      <w:b/>
      <w:bCs/>
    </w:rPr>
  </w:style>
  <w:style w:type="paragraph" w:customStyle="1" w:styleId="xmsonormal">
    <w:name w:val="x_msonormal"/>
    <w:basedOn w:val="prastasis"/>
    <w:rsid w:val="00195BA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0035">
      <w:bodyDiv w:val="1"/>
      <w:marLeft w:val="0"/>
      <w:marRight w:val="0"/>
      <w:marTop w:val="0"/>
      <w:marBottom w:val="0"/>
      <w:divBdr>
        <w:top w:val="none" w:sz="0" w:space="0" w:color="auto"/>
        <w:left w:val="none" w:sz="0" w:space="0" w:color="auto"/>
        <w:bottom w:val="none" w:sz="0" w:space="0" w:color="auto"/>
        <w:right w:val="none" w:sz="0" w:space="0" w:color="auto"/>
      </w:divBdr>
    </w:div>
    <w:div w:id="1369065210">
      <w:bodyDiv w:val="1"/>
      <w:marLeft w:val="0"/>
      <w:marRight w:val="0"/>
      <w:marTop w:val="0"/>
      <w:marBottom w:val="0"/>
      <w:divBdr>
        <w:top w:val="none" w:sz="0" w:space="0" w:color="auto"/>
        <w:left w:val="none" w:sz="0" w:space="0" w:color="auto"/>
        <w:bottom w:val="none" w:sz="0" w:space="0" w:color="auto"/>
        <w:right w:val="none" w:sz="0" w:space="0" w:color="auto"/>
      </w:divBdr>
    </w:div>
    <w:div w:id="18244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ginija.batutiene@kaisiadorys.lt" TargetMode="External"/><Relationship Id="rId4" Type="http://schemas.openxmlformats.org/officeDocument/2006/relationships/hyperlink" Target="http://www.nsa.sm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654</Words>
  <Characters>3728</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Kasilauskienė</dc:creator>
  <cp:keywords/>
  <dc:description/>
  <cp:lastModifiedBy>„Microsoft“ abonementas</cp:lastModifiedBy>
  <cp:revision>4</cp:revision>
  <cp:lastPrinted>2021-09-15T11:46:00Z</cp:lastPrinted>
  <dcterms:created xsi:type="dcterms:W3CDTF">2023-09-21T14:00:00Z</dcterms:created>
  <dcterms:modified xsi:type="dcterms:W3CDTF">2023-09-21T14:05:00Z</dcterms:modified>
</cp:coreProperties>
</file>