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EA3B" w14:textId="38006615" w:rsidR="006E7E33" w:rsidRPr="00E54995" w:rsidRDefault="000D2012" w:rsidP="006E7E33">
      <w:pPr>
        <w:ind w:left="5954"/>
        <w:rPr>
          <w:rFonts w:ascii="Times New Roman" w:eastAsia="Calibri" w:hAnsi="Times New Roman"/>
          <w:sz w:val="24"/>
          <w:szCs w:val="24"/>
        </w:rPr>
      </w:pPr>
      <w:r w:rsidRPr="00E54995">
        <w:rPr>
          <w:rFonts w:ascii="Times New Roman" w:eastAsia="Calibri" w:hAnsi="Times New Roman"/>
          <w:sz w:val="24"/>
          <w:szCs w:val="24"/>
        </w:rPr>
        <w:t>S</w:t>
      </w:r>
      <w:r w:rsidR="006E7E33" w:rsidRPr="00E54995">
        <w:rPr>
          <w:rFonts w:ascii="Times New Roman" w:eastAsia="Calibri" w:hAnsi="Times New Roman"/>
          <w:sz w:val="24"/>
          <w:szCs w:val="24"/>
        </w:rPr>
        <w:t>ocialinių dirbtuvių partnerių</w:t>
      </w:r>
      <w:r w:rsidRPr="00E54995">
        <w:rPr>
          <w:rFonts w:ascii="Times New Roman" w:eastAsia="Calibri" w:hAnsi="Times New Roman"/>
          <w:sz w:val="24"/>
          <w:szCs w:val="24"/>
        </w:rPr>
        <w:t>, apsaugoto būsto paslaugos partnerių atrankos konkurso organizavimo Kaišiadorių rajono savivaldybėje</w:t>
      </w:r>
      <w:r w:rsidR="006E7E33" w:rsidRPr="00E54995">
        <w:rPr>
          <w:rFonts w:ascii="Times New Roman" w:eastAsia="Calibri" w:hAnsi="Times New Roman"/>
          <w:sz w:val="24"/>
          <w:szCs w:val="24"/>
        </w:rPr>
        <w:t xml:space="preserve"> tvarkos aprašo  </w:t>
      </w:r>
    </w:p>
    <w:p w14:paraId="7634A3C2" w14:textId="47D9FDFC" w:rsidR="006E7E33" w:rsidRPr="00E54995" w:rsidRDefault="000D2012" w:rsidP="006E7E33">
      <w:pPr>
        <w:ind w:left="5954"/>
        <w:rPr>
          <w:rFonts w:ascii="Times New Roman" w:eastAsia="Calibri" w:hAnsi="Times New Roman"/>
          <w:sz w:val="24"/>
          <w:szCs w:val="24"/>
        </w:rPr>
      </w:pPr>
      <w:r w:rsidRPr="00E54995">
        <w:rPr>
          <w:rFonts w:ascii="Times New Roman" w:eastAsia="Calibri" w:hAnsi="Times New Roman"/>
          <w:sz w:val="24"/>
          <w:szCs w:val="24"/>
        </w:rPr>
        <w:t>1</w:t>
      </w:r>
      <w:r w:rsidR="006E7E33" w:rsidRPr="00E54995">
        <w:rPr>
          <w:rFonts w:ascii="Times New Roman" w:eastAsia="Calibri" w:hAnsi="Times New Roman"/>
          <w:sz w:val="24"/>
          <w:szCs w:val="24"/>
        </w:rPr>
        <w:t xml:space="preserve"> priedas</w:t>
      </w:r>
    </w:p>
    <w:p w14:paraId="5C7B50DF" w14:textId="77777777" w:rsidR="006E7E33" w:rsidRPr="00E54995" w:rsidRDefault="006E7E33" w:rsidP="006E7E33">
      <w:pPr>
        <w:spacing w:line="276" w:lineRule="auto"/>
        <w:ind w:firstLine="4912"/>
        <w:jc w:val="both"/>
        <w:rPr>
          <w:rFonts w:ascii="Times New Roman" w:eastAsia="Calibri" w:hAnsi="Times New Roman"/>
          <w:sz w:val="24"/>
          <w:szCs w:val="24"/>
        </w:rPr>
      </w:pPr>
      <w:r w:rsidRPr="00E54995">
        <w:rPr>
          <w:rFonts w:ascii="Times New Roman" w:eastAsia="Calibri" w:hAnsi="Times New Roman"/>
          <w:sz w:val="24"/>
          <w:szCs w:val="24"/>
        </w:rPr>
        <w:t xml:space="preserve">    </w:t>
      </w:r>
    </w:p>
    <w:p w14:paraId="01DA5D8C" w14:textId="77777777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</w:p>
    <w:p w14:paraId="314371DE" w14:textId="0B416C97" w:rsidR="006E7E33" w:rsidRPr="00E54995" w:rsidRDefault="006E7E33" w:rsidP="006E7E33">
      <w:pPr>
        <w:spacing w:line="276" w:lineRule="auto"/>
        <w:jc w:val="center"/>
        <w:rPr>
          <w:rFonts w:eastAsia="Calibri"/>
          <w:b/>
          <w:szCs w:val="24"/>
        </w:rPr>
      </w:pPr>
      <w:r w:rsidRPr="00E54995">
        <w:rPr>
          <w:rFonts w:eastAsia="Calibri"/>
          <w:b/>
          <w:szCs w:val="24"/>
          <w:shd w:val="clear" w:color="auto" w:fill="FFFFFF"/>
        </w:rPr>
        <w:t>(Paraiškos forma</w:t>
      </w:r>
      <w:r w:rsidR="00EF19DB">
        <w:rPr>
          <w:rFonts w:eastAsia="Calibri"/>
          <w:b/>
          <w:szCs w:val="24"/>
          <w:shd w:val="clear" w:color="auto" w:fill="FFFFFF"/>
        </w:rPr>
        <w:t>)</w:t>
      </w:r>
    </w:p>
    <w:p w14:paraId="0374195C" w14:textId="77777777" w:rsidR="006E7E33" w:rsidRPr="00E54995" w:rsidRDefault="006E7E33" w:rsidP="006E7E33">
      <w:pPr>
        <w:spacing w:line="276" w:lineRule="auto"/>
        <w:rPr>
          <w:rFonts w:eastAsia="Calibri"/>
          <w:b/>
          <w:szCs w:val="24"/>
          <w:highlight w:val="yellow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6089"/>
      </w:tblGrid>
      <w:tr w:rsidR="006E7E33" w:rsidRPr="00E54995" w14:paraId="4643B1C7" w14:textId="77777777" w:rsidTr="000F55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A262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 xml:space="preserve">Paraišką teikiančios </w:t>
            </w:r>
          </w:p>
          <w:p w14:paraId="784B59C6" w14:textId="772C31DB" w:rsidR="006E7E33" w:rsidRPr="00E54995" w:rsidRDefault="00A6020B" w:rsidP="000F5563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įstaigos/</w:t>
            </w:r>
            <w:r w:rsidR="006E7E33" w:rsidRPr="00E54995">
              <w:rPr>
                <w:rFonts w:eastAsia="Calibri"/>
                <w:szCs w:val="24"/>
              </w:rPr>
              <w:t>organizacijos pavadinimas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E867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szCs w:val="24"/>
              </w:rPr>
            </w:pPr>
          </w:p>
        </w:tc>
      </w:tr>
    </w:tbl>
    <w:p w14:paraId="2E07EA99" w14:textId="77777777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</w:p>
    <w:p w14:paraId="00BFB81E" w14:textId="77777777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</w:p>
    <w:p w14:paraId="560703C8" w14:textId="4472B957" w:rsidR="006E7E33" w:rsidRPr="00E54995" w:rsidRDefault="006E7E33" w:rsidP="006E7E33">
      <w:pPr>
        <w:spacing w:line="276" w:lineRule="auto"/>
        <w:jc w:val="center"/>
        <w:rPr>
          <w:rFonts w:eastAsia="Calibri"/>
          <w:b/>
          <w:szCs w:val="24"/>
        </w:rPr>
      </w:pPr>
      <w:r w:rsidRPr="00E54995">
        <w:rPr>
          <w:rFonts w:eastAsia="Calibri"/>
          <w:b/>
          <w:szCs w:val="24"/>
        </w:rPr>
        <w:t>PARAIŠKA</w:t>
      </w:r>
    </w:p>
    <w:p w14:paraId="6628E1ED" w14:textId="77777777" w:rsidR="006E7E33" w:rsidRPr="00E54995" w:rsidRDefault="006E7E33" w:rsidP="006E7E33">
      <w:pPr>
        <w:spacing w:line="276" w:lineRule="auto"/>
        <w:jc w:val="center"/>
        <w:rPr>
          <w:rFonts w:eastAsia="Calibri"/>
          <w:b/>
          <w:szCs w:val="24"/>
        </w:rPr>
      </w:pPr>
    </w:p>
    <w:p w14:paraId="49703756" w14:textId="77777777" w:rsidR="006E7E33" w:rsidRPr="00E54995" w:rsidRDefault="006E7E33" w:rsidP="006E7E33">
      <w:pPr>
        <w:spacing w:line="276" w:lineRule="auto"/>
        <w:jc w:val="center"/>
        <w:rPr>
          <w:rFonts w:eastAsia="Calibri"/>
          <w:szCs w:val="24"/>
        </w:rPr>
      </w:pPr>
      <w:r w:rsidRPr="00E54995">
        <w:rPr>
          <w:rFonts w:eastAsia="Calibri"/>
          <w:szCs w:val="24"/>
        </w:rPr>
        <w:t>___________________</w:t>
      </w:r>
    </w:p>
    <w:p w14:paraId="7107A9D8" w14:textId="77777777" w:rsidR="006E7E33" w:rsidRPr="00E54995" w:rsidRDefault="006E7E33" w:rsidP="006E7E33">
      <w:pPr>
        <w:spacing w:line="276" w:lineRule="auto"/>
        <w:jc w:val="center"/>
        <w:rPr>
          <w:rFonts w:eastAsia="Calibri"/>
          <w:szCs w:val="24"/>
        </w:rPr>
      </w:pPr>
      <w:r w:rsidRPr="00E54995">
        <w:rPr>
          <w:rFonts w:eastAsia="Calibri"/>
          <w:szCs w:val="24"/>
        </w:rPr>
        <w:t>(data)</w:t>
      </w:r>
    </w:p>
    <w:p w14:paraId="4E0BA7DF" w14:textId="77777777" w:rsidR="006E7E33" w:rsidRPr="00E54995" w:rsidRDefault="006E7E33" w:rsidP="006E7E33">
      <w:pPr>
        <w:spacing w:line="276" w:lineRule="auto"/>
        <w:jc w:val="center"/>
        <w:rPr>
          <w:rFonts w:eastAsia="Calibri"/>
          <w:szCs w:val="24"/>
        </w:rPr>
      </w:pPr>
    </w:p>
    <w:p w14:paraId="3033FF23" w14:textId="77777777" w:rsidR="006E7E33" w:rsidRPr="00E54995" w:rsidRDefault="006E7E33" w:rsidP="006E7E33">
      <w:pPr>
        <w:tabs>
          <w:tab w:val="left" w:pos="426"/>
        </w:tabs>
        <w:spacing w:line="276" w:lineRule="auto"/>
        <w:rPr>
          <w:rFonts w:eastAsia="Calibri"/>
          <w:b/>
          <w:szCs w:val="24"/>
        </w:rPr>
      </w:pPr>
      <w:r w:rsidRPr="00E54995">
        <w:rPr>
          <w:rFonts w:eastAsia="Calibri"/>
          <w:b/>
          <w:szCs w:val="24"/>
        </w:rPr>
        <w:t>1.</w:t>
      </w:r>
      <w:r w:rsidRPr="00E54995">
        <w:rPr>
          <w:rFonts w:eastAsia="Calibri"/>
          <w:b/>
          <w:szCs w:val="24"/>
        </w:rPr>
        <w:tab/>
        <w:t xml:space="preserve">Informacija apie pareiškėją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332"/>
        <w:gridCol w:w="5302"/>
      </w:tblGrid>
      <w:tr w:rsidR="00E54995" w:rsidRPr="00E54995" w14:paraId="00A774F4" w14:textId="77777777" w:rsidTr="000F5563">
        <w:trPr>
          <w:cantSplit/>
          <w:trHeight w:val="399"/>
        </w:trPr>
        <w:tc>
          <w:tcPr>
            <w:tcW w:w="1049" w:type="pct"/>
            <w:vMerge w:val="restart"/>
            <w:shd w:val="clear" w:color="auto" w:fill="BFBFBF"/>
          </w:tcPr>
          <w:p w14:paraId="55CFB57C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  <w:r w:rsidRPr="00E54995">
              <w:rPr>
                <w:rFonts w:eastAsia="Calibri"/>
                <w:b/>
                <w:szCs w:val="24"/>
                <w:lang w:val="en-US"/>
              </w:rPr>
              <w:t>1</w:t>
            </w:r>
            <w:r w:rsidRPr="00E54995">
              <w:rPr>
                <w:rFonts w:eastAsia="Calibri"/>
                <w:b/>
                <w:szCs w:val="24"/>
              </w:rPr>
              <w:t xml:space="preserve">.1. Pareiškėjo rekvizitai </w:t>
            </w:r>
          </w:p>
        </w:tc>
        <w:tc>
          <w:tcPr>
            <w:tcW w:w="1207" w:type="pct"/>
          </w:tcPr>
          <w:p w14:paraId="1C7232BC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 xml:space="preserve">Pavadinimas </w:t>
            </w:r>
          </w:p>
        </w:tc>
        <w:tc>
          <w:tcPr>
            <w:tcW w:w="2744" w:type="pct"/>
          </w:tcPr>
          <w:p w14:paraId="64112438" w14:textId="77777777" w:rsidR="006E7E33" w:rsidRPr="00E54995" w:rsidRDefault="006E7E33" w:rsidP="000F5563">
            <w:pPr>
              <w:rPr>
                <w:rFonts w:eastAsia="Calibri"/>
                <w:i/>
                <w:szCs w:val="24"/>
              </w:rPr>
            </w:pPr>
          </w:p>
        </w:tc>
      </w:tr>
      <w:tr w:rsidR="00E54995" w:rsidRPr="00E54995" w14:paraId="459EE778" w14:textId="77777777" w:rsidTr="000F5563">
        <w:trPr>
          <w:cantSplit/>
          <w:trHeight w:val="321"/>
        </w:trPr>
        <w:tc>
          <w:tcPr>
            <w:tcW w:w="1049" w:type="pct"/>
            <w:vMerge/>
            <w:shd w:val="clear" w:color="auto" w:fill="BFBFBF"/>
          </w:tcPr>
          <w:p w14:paraId="333E6ABD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7C91B40B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 xml:space="preserve">Juridinio asmens kodas </w:t>
            </w:r>
          </w:p>
        </w:tc>
        <w:tc>
          <w:tcPr>
            <w:tcW w:w="2744" w:type="pct"/>
          </w:tcPr>
          <w:p w14:paraId="7CB4F81A" w14:textId="77777777" w:rsidR="006E7E33" w:rsidRPr="00E54995" w:rsidRDefault="006E7E33" w:rsidP="000F5563">
            <w:pPr>
              <w:rPr>
                <w:rFonts w:eastAsia="Calibri"/>
                <w:i/>
                <w:szCs w:val="24"/>
              </w:rPr>
            </w:pPr>
          </w:p>
        </w:tc>
      </w:tr>
      <w:tr w:rsidR="00E54995" w:rsidRPr="00E54995" w14:paraId="604837F1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7C22C154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5C5FB271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>Teisinė forma</w:t>
            </w:r>
          </w:p>
        </w:tc>
        <w:tc>
          <w:tcPr>
            <w:tcW w:w="2744" w:type="pct"/>
          </w:tcPr>
          <w:p w14:paraId="5E4D8DDD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5634D867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4D96FE87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34AF630D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>Steigėjas, dalininkai (dalininkų sąrašą pateikia tik Nevyriausybinės organizacijos)</w:t>
            </w:r>
          </w:p>
        </w:tc>
        <w:tc>
          <w:tcPr>
            <w:tcW w:w="2744" w:type="pct"/>
          </w:tcPr>
          <w:p w14:paraId="4777B3AD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020A5928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445EB81E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00CA226E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 xml:space="preserve">Adresas </w:t>
            </w:r>
          </w:p>
        </w:tc>
        <w:tc>
          <w:tcPr>
            <w:tcW w:w="2744" w:type="pct"/>
          </w:tcPr>
          <w:p w14:paraId="65978D08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1CEF6486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620B0C07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5CD940BC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>Telefonas</w:t>
            </w:r>
          </w:p>
        </w:tc>
        <w:tc>
          <w:tcPr>
            <w:tcW w:w="2744" w:type="pct"/>
          </w:tcPr>
          <w:p w14:paraId="15955520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16BDDCB3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26F02F7D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675A9AD6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 xml:space="preserve">Faksas </w:t>
            </w:r>
          </w:p>
        </w:tc>
        <w:tc>
          <w:tcPr>
            <w:tcW w:w="2744" w:type="pct"/>
          </w:tcPr>
          <w:p w14:paraId="19F2E813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461F1AD9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0CC8708F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0092D3E7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 xml:space="preserve">El. p. adresas </w:t>
            </w:r>
          </w:p>
        </w:tc>
        <w:tc>
          <w:tcPr>
            <w:tcW w:w="2744" w:type="pct"/>
          </w:tcPr>
          <w:p w14:paraId="1BD7F001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7D051D0E" w14:textId="77777777" w:rsidTr="000F5563">
        <w:trPr>
          <w:trHeight w:val="353"/>
        </w:trPr>
        <w:tc>
          <w:tcPr>
            <w:tcW w:w="1049" w:type="pct"/>
            <w:vMerge w:val="restart"/>
            <w:shd w:val="clear" w:color="auto" w:fill="BFBFBF"/>
          </w:tcPr>
          <w:p w14:paraId="3255DCEC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  <w:r w:rsidRPr="00E54995">
              <w:rPr>
                <w:rFonts w:eastAsia="Calibri"/>
                <w:b/>
                <w:szCs w:val="24"/>
              </w:rPr>
              <w:t>1.3. Projekto vadovas / atsakingas asmuo</w:t>
            </w:r>
          </w:p>
        </w:tc>
        <w:tc>
          <w:tcPr>
            <w:tcW w:w="1207" w:type="pct"/>
          </w:tcPr>
          <w:p w14:paraId="2309230D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>Vardas ir pavardė</w:t>
            </w:r>
          </w:p>
        </w:tc>
        <w:tc>
          <w:tcPr>
            <w:tcW w:w="2744" w:type="pct"/>
          </w:tcPr>
          <w:p w14:paraId="309270FB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34B31A69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4838940D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3D949B34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>Pareigos</w:t>
            </w:r>
          </w:p>
        </w:tc>
        <w:tc>
          <w:tcPr>
            <w:tcW w:w="2744" w:type="pct"/>
          </w:tcPr>
          <w:p w14:paraId="0912E3A0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051CBC3F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56090B34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33FFBAA9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>Telefonas</w:t>
            </w:r>
          </w:p>
        </w:tc>
        <w:tc>
          <w:tcPr>
            <w:tcW w:w="2744" w:type="pct"/>
          </w:tcPr>
          <w:p w14:paraId="74A8A707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2B12F4FA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3A6E6460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380D8626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 xml:space="preserve">Faksas </w:t>
            </w:r>
          </w:p>
        </w:tc>
        <w:tc>
          <w:tcPr>
            <w:tcW w:w="2744" w:type="pct"/>
          </w:tcPr>
          <w:p w14:paraId="79E04062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  <w:tr w:rsidR="00E54995" w:rsidRPr="00E54995" w14:paraId="63600456" w14:textId="77777777" w:rsidTr="000F5563">
        <w:trPr>
          <w:trHeight w:val="353"/>
        </w:trPr>
        <w:tc>
          <w:tcPr>
            <w:tcW w:w="1049" w:type="pct"/>
            <w:vMerge/>
            <w:shd w:val="clear" w:color="auto" w:fill="BFBFBF"/>
          </w:tcPr>
          <w:p w14:paraId="114CDA96" w14:textId="77777777" w:rsidR="006E7E33" w:rsidRPr="00E54995" w:rsidRDefault="006E7E33" w:rsidP="000F5563">
            <w:pPr>
              <w:rPr>
                <w:rFonts w:eastAsia="Calibri"/>
                <w:b/>
                <w:szCs w:val="24"/>
              </w:rPr>
            </w:pPr>
          </w:p>
        </w:tc>
        <w:tc>
          <w:tcPr>
            <w:tcW w:w="1207" w:type="pct"/>
          </w:tcPr>
          <w:p w14:paraId="4C6A7612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 xml:space="preserve">El. p. adresas </w:t>
            </w:r>
          </w:p>
        </w:tc>
        <w:tc>
          <w:tcPr>
            <w:tcW w:w="2744" w:type="pct"/>
          </w:tcPr>
          <w:p w14:paraId="2B40789E" w14:textId="77777777" w:rsidR="006E7E33" w:rsidRPr="00E54995" w:rsidRDefault="006E7E33" w:rsidP="000F5563">
            <w:pPr>
              <w:rPr>
                <w:rFonts w:eastAsia="Calibri"/>
                <w:szCs w:val="24"/>
              </w:rPr>
            </w:pPr>
          </w:p>
        </w:tc>
      </w:tr>
    </w:tbl>
    <w:p w14:paraId="7A155E7D" w14:textId="77777777" w:rsidR="00BF3CCF" w:rsidRDefault="00BF3CCF" w:rsidP="006E7E33">
      <w:pPr>
        <w:spacing w:line="276" w:lineRule="auto"/>
        <w:jc w:val="both"/>
        <w:rPr>
          <w:rFonts w:eastAsia="Calibri"/>
          <w:b/>
          <w:szCs w:val="24"/>
        </w:rPr>
      </w:pPr>
    </w:p>
    <w:p w14:paraId="75934742" w14:textId="1E994C6B" w:rsidR="006E7E33" w:rsidRPr="00E54995" w:rsidRDefault="00306671" w:rsidP="006E7E33">
      <w:pPr>
        <w:spacing w:line="276" w:lineRule="auto"/>
        <w:jc w:val="both"/>
        <w:rPr>
          <w:rFonts w:eastAsia="Calibri"/>
          <w:b/>
          <w:szCs w:val="24"/>
        </w:rPr>
      </w:pPr>
      <w:r w:rsidRPr="00E54995">
        <w:rPr>
          <w:rFonts w:eastAsia="Calibri"/>
          <w:b/>
          <w:szCs w:val="24"/>
        </w:rPr>
        <w:t>2. Pareiškėjo planuojamos teikti veiklos</w:t>
      </w:r>
      <w:r w:rsidR="001642F1" w:rsidRPr="00E54995">
        <w:rPr>
          <w:rFonts w:eastAsia="Calibri"/>
          <w:b/>
          <w:szCs w:val="24"/>
        </w:rPr>
        <w:t xml:space="preserve"> </w:t>
      </w:r>
      <w:r w:rsidR="001642F1" w:rsidRPr="00E54995">
        <w:rPr>
          <w:rFonts w:eastAsia="Calibri"/>
          <w:bCs/>
          <w:i/>
          <w:iCs/>
          <w:szCs w:val="24"/>
        </w:rPr>
        <w:t>(pažymėkite Taip/Ne)</w:t>
      </w:r>
      <w:r w:rsidRPr="00E54995">
        <w:rPr>
          <w:rFonts w:eastAsia="Calibri"/>
          <w:b/>
          <w:szCs w:val="24"/>
        </w:rPr>
        <w:t>:</w:t>
      </w:r>
    </w:p>
    <w:p w14:paraId="0DEADC0E" w14:textId="1F87DF1B" w:rsidR="00306671" w:rsidRPr="00E54995" w:rsidRDefault="00306671" w:rsidP="006E7E33">
      <w:pPr>
        <w:spacing w:line="276" w:lineRule="auto"/>
        <w:jc w:val="both"/>
        <w:rPr>
          <w:rFonts w:eastAsia="Calibri"/>
          <w:b/>
          <w:szCs w:val="24"/>
        </w:rPr>
      </w:pPr>
      <w:r w:rsidRPr="00E54995">
        <w:rPr>
          <w:rFonts w:eastAsia="Calibri"/>
          <w:b/>
          <w:szCs w:val="24"/>
        </w:rPr>
        <w:t xml:space="preserve"> 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6711"/>
      </w:tblGrid>
      <w:tr w:rsidR="00E54995" w:rsidRPr="00E54995" w14:paraId="03300E2C" w14:textId="77777777" w:rsidTr="0056601C">
        <w:trPr>
          <w:trHeight w:val="353"/>
        </w:trPr>
        <w:tc>
          <w:tcPr>
            <w:tcW w:w="1527" w:type="pct"/>
          </w:tcPr>
          <w:p w14:paraId="0A1D2B06" w14:textId="75818715" w:rsidR="00306671" w:rsidRPr="00E54995" w:rsidRDefault="00306671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b/>
                <w:szCs w:val="24"/>
              </w:rPr>
              <w:t>Socialinių dirbtuvių</w:t>
            </w:r>
          </w:p>
        </w:tc>
        <w:tc>
          <w:tcPr>
            <w:tcW w:w="3473" w:type="pct"/>
          </w:tcPr>
          <w:p w14:paraId="1C083D9A" w14:textId="0ED024DB" w:rsidR="00306671" w:rsidRPr="00E54995" w:rsidRDefault="001642F1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>Taip / Ne</w:t>
            </w:r>
          </w:p>
        </w:tc>
      </w:tr>
      <w:tr w:rsidR="00E54995" w:rsidRPr="00E54995" w14:paraId="304DC536" w14:textId="77777777" w:rsidTr="0056601C">
        <w:trPr>
          <w:trHeight w:val="353"/>
        </w:trPr>
        <w:tc>
          <w:tcPr>
            <w:tcW w:w="1527" w:type="pct"/>
          </w:tcPr>
          <w:p w14:paraId="659C5D90" w14:textId="2ACBEE4C" w:rsidR="00306671" w:rsidRPr="0056601C" w:rsidRDefault="00306671" w:rsidP="0056601C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  <w:r w:rsidRPr="00E54995">
              <w:rPr>
                <w:rFonts w:eastAsia="Calibri"/>
                <w:b/>
                <w:szCs w:val="24"/>
              </w:rPr>
              <w:t xml:space="preserve">Apsaugoto būsto </w:t>
            </w:r>
          </w:p>
        </w:tc>
        <w:tc>
          <w:tcPr>
            <w:tcW w:w="3473" w:type="pct"/>
          </w:tcPr>
          <w:p w14:paraId="3ABE4444" w14:textId="67273F7A" w:rsidR="00306671" w:rsidRPr="00E54995" w:rsidRDefault="001642F1" w:rsidP="000F5563">
            <w:pPr>
              <w:rPr>
                <w:rFonts w:eastAsia="Calibri"/>
                <w:szCs w:val="24"/>
              </w:rPr>
            </w:pPr>
            <w:r w:rsidRPr="00E54995">
              <w:rPr>
                <w:rFonts w:eastAsia="Calibri"/>
                <w:szCs w:val="24"/>
              </w:rPr>
              <w:t>Taip / Ne</w:t>
            </w:r>
          </w:p>
        </w:tc>
      </w:tr>
    </w:tbl>
    <w:p w14:paraId="17CB3BEB" w14:textId="77777777" w:rsidR="00306671" w:rsidRPr="00E54995" w:rsidRDefault="00306671" w:rsidP="006E7E33">
      <w:pPr>
        <w:spacing w:line="276" w:lineRule="auto"/>
        <w:jc w:val="both"/>
        <w:rPr>
          <w:rFonts w:eastAsia="Calibri"/>
          <w:b/>
          <w:szCs w:val="24"/>
        </w:rPr>
      </w:pPr>
    </w:p>
    <w:p w14:paraId="2E219E06" w14:textId="327CD096" w:rsidR="006E7E33" w:rsidRPr="00E54995" w:rsidRDefault="006E7E33" w:rsidP="006E7E33">
      <w:pPr>
        <w:spacing w:line="276" w:lineRule="auto"/>
        <w:jc w:val="both"/>
        <w:rPr>
          <w:rFonts w:eastAsia="Calibri"/>
          <w:bCs/>
          <w:szCs w:val="24"/>
        </w:rPr>
      </w:pPr>
      <w:r w:rsidRPr="00E54995">
        <w:rPr>
          <w:rFonts w:eastAsia="Calibri"/>
          <w:b/>
          <w:szCs w:val="24"/>
        </w:rPr>
        <w:lastRenderedPageBreak/>
        <w:t>2.1. Pareiškėjo socialinių dirbtuvių</w:t>
      </w:r>
      <w:r w:rsidR="00416823">
        <w:rPr>
          <w:rFonts w:eastAsia="Calibri"/>
          <w:b/>
          <w:szCs w:val="24"/>
        </w:rPr>
        <w:t xml:space="preserve"> </w:t>
      </w:r>
      <w:r w:rsidRPr="00E54995">
        <w:rPr>
          <w:rFonts w:eastAsia="Calibri"/>
          <w:b/>
          <w:szCs w:val="24"/>
        </w:rPr>
        <w:t xml:space="preserve">veiklos kryptys (teikiamos paslaugos ir (ar) gaminamos prekės) </w:t>
      </w:r>
      <w:r w:rsidRPr="00E54995">
        <w:rPr>
          <w:rFonts w:eastAsia="Calibri"/>
          <w:bCs/>
          <w:i/>
          <w:iCs/>
          <w:szCs w:val="24"/>
        </w:rPr>
        <w:t>(pateikite informaciją apie partnerio planuojamas veiklas (paslaugų turinį),</w:t>
      </w:r>
      <w:r w:rsidR="00A74F63" w:rsidRPr="00E54995">
        <w:rPr>
          <w:rFonts w:eastAsia="Calibri"/>
          <w:bCs/>
          <w:i/>
          <w:iCs/>
          <w:szCs w:val="24"/>
        </w:rPr>
        <w:t xml:space="preserve"> </w:t>
      </w:r>
      <w:r w:rsidRPr="00E54995">
        <w:rPr>
          <w:rFonts w:eastAsia="Calibri"/>
          <w:bCs/>
          <w:i/>
          <w:iCs/>
          <w:szCs w:val="24"/>
        </w:rPr>
        <w:t>socialinių dirbtuvių</w:t>
      </w:r>
      <w:r w:rsidR="00DE0522" w:rsidRPr="00E54995">
        <w:rPr>
          <w:rFonts w:eastAsia="Calibri"/>
          <w:bCs/>
          <w:i/>
          <w:iCs/>
          <w:szCs w:val="24"/>
        </w:rPr>
        <w:t>/apsaugoto būsto</w:t>
      </w:r>
      <w:r w:rsidRPr="00E54995">
        <w:rPr>
          <w:rFonts w:eastAsia="Calibri"/>
          <w:bCs/>
          <w:i/>
          <w:iCs/>
          <w:szCs w:val="24"/>
        </w:rPr>
        <w:t xml:space="preserve"> tikslus, ar jie atliep</w:t>
      </w:r>
      <w:r w:rsidR="00B735CA">
        <w:rPr>
          <w:rFonts w:eastAsia="Calibri"/>
          <w:bCs/>
          <w:i/>
          <w:iCs/>
          <w:szCs w:val="24"/>
        </w:rPr>
        <w:t>ia</w:t>
      </w:r>
      <w:r w:rsidRPr="00E54995">
        <w:rPr>
          <w:rFonts w:eastAsia="Calibri"/>
          <w:bCs/>
          <w:i/>
          <w:iCs/>
          <w:szCs w:val="24"/>
        </w:rPr>
        <w:t xml:space="preserve"> asmenų poreikius ir pan.).</w:t>
      </w:r>
      <w:r w:rsidRPr="00E54995">
        <w:rPr>
          <w:rFonts w:eastAsia="Calibri"/>
          <w:bCs/>
          <w:szCs w:val="24"/>
        </w:rPr>
        <w:t xml:space="preserve"> </w:t>
      </w:r>
    </w:p>
    <w:p w14:paraId="3E445205" w14:textId="77777777" w:rsidR="00EF19DB" w:rsidRPr="00E54995" w:rsidRDefault="00EF19DB" w:rsidP="00EF19DB">
      <w:pPr>
        <w:spacing w:line="276" w:lineRule="auto"/>
        <w:rPr>
          <w:rFonts w:eastAsia="Calibri"/>
          <w:bCs/>
          <w:i/>
          <w:iCs/>
          <w:szCs w:val="24"/>
        </w:rPr>
      </w:pPr>
      <w:r>
        <w:rPr>
          <w:rFonts w:eastAsia="Calibri"/>
          <w:bCs/>
          <w:i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82137E" w14:textId="77777777" w:rsidR="006E7E33" w:rsidRPr="00E54995" w:rsidRDefault="006E7E33" w:rsidP="006E7E33">
      <w:pPr>
        <w:spacing w:line="276" w:lineRule="auto"/>
        <w:jc w:val="both"/>
        <w:rPr>
          <w:rFonts w:eastAsia="Calibri"/>
          <w:b/>
          <w:szCs w:val="24"/>
        </w:rPr>
      </w:pPr>
    </w:p>
    <w:p w14:paraId="2632B38C" w14:textId="343A848F" w:rsidR="006E7E33" w:rsidRPr="00E54995" w:rsidRDefault="006E7E33" w:rsidP="006E7E33">
      <w:pPr>
        <w:spacing w:line="276" w:lineRule="auto"/>
        <w:jc w:val="both"/>
        <w:rPr>
          <w:rFonts w:eastAsia="Calibri"/>
          <w:bCs/>
          <w:i/>
          <w:iCs/>
          <w:szCs w:val="24"/>
        </w:rPr>
      </w:pPr>
      <w:r w:rsidRPr="00E54995">
        <w:rPr>
          <w:rFonts w:eastAsia="Calibri"/>
          <w:b/>
          <w:szCs w:val="24"/>
        </w:rPr>
        <w:t>2.2. Pareiškėjo socialinių dirbtuvių</w:t>
      </w:r>
      <w:r w:rsidR="00FC6435" w:rsidRPr="00E54995">
        <w:rPr>
          <w:rFonts w:eastAsia="Calibri"/>
          <w:b/>
          <w:szCs w:val="24"/>
        </w:rPr>
        <w:t xml:space="preserve"> </w:t>
      </w:r>
      <w:r w:rsidRPr="00E54995">
        <w:rPr>
          <w:rFonts w:eastAsia="Calibri"/>
          <w:b/>
          <w:szCs w:val="24"/>
        </w:rPr>
        <w:t xml:space="preserve">teikiamų paslaugų ir (ar) pagamintų prekių realizacijos rinkoje kryptys </w:t>
      </w:r>
      <w:r w:rsidRPr="00E54995">
        <w:rPr>
          <w:rFonts w:eastAsia="Calibri"/>
          <w:bCs/>
          <w:i/>
          <w:iCs/>
          <w:szCs w:val="24"/>
        </w:rPr>
        <w:t>(aprašyti, ar teikiamos paslaugas ir (ar) pagamintos prekės bus parduodamos šalyje ar bus ieškoma užsienio rinkų, bus steigiamos elektroninės parduotuvės, dalyvaujama įvairiose mugėse ir pan. ).</w:t>
      </w:r>
    </w:p>
    <w:p w14:paraId="51383623" w14:textId="77777777" w:rsidR="00EF19DB" w:rsidRPr="00E54995" w:rsidRDefault="00EF19DB" w:rsidP="00EF19DB">
      <w:pPr>
        <w:spacing w:line="276" w:lineRule="auto"/>
        <w:rPr>
          <w:rFonts w:eastAsia="Calibri"/>
          <w:bCs/>
          <w:i/>
          <w:iCs/>
          <w:szCs w:val="24"/>
        </w:rPr>
      </w:pPr>
      <w:r>
        <w:rPr>
          <w:rFonts w:eastAsia="Calibri"/>
          <w:bCs/>
          <w:i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8B524" w14:textId="77777777" w:rsidR="006E7E33" w:rsidRPr="00E54995" w:rsidRDefault="006E7E33" w:rsidP="006E7E33">
      <w:pPr>
        <w:spacing w:line="276" w:lineRule="auto"/>
        <w:jc w:val="both"/>
        <w:rPr>
          <w:rFonts w:eastAsia="Calibri"/>
          <w:bCs/>
          <w:szCs w:val="24"/>
        </w:rPr>
      </w:pPr>
    </w:p>
    <w:p w14:paraId="46F9F19B" w14:textId="5E381ADB" w:rsidR="006E7E33" w:rsidRPr="00E54995" w:rsidRDefault="006E7E33" w:rsidP="006E7E33">
      <w:pPr>
        <w:spacing w:line="276" w:lineRule="auto"/>
        <w:jc w:val="both"/>
        <w:rPr>
          <w:rFonts w:eastAsia="Calibri"/>
          <w:b/>
          <w:szCs w:val="24"/>
        </w:rPr>
      </w:pPr>
      <w:r w:rsidRPr="00E54995">
        <w:rPr>
          <w:rFonts w:eastAsia="Calibri"/>
          <w:b/>
          <w:szCs w:val="24"/>
        </w:rPr>
        <w:t>2.3. Socialinių dirbtuvių</w:t>
      </w:r>
      <w:r w:rsidR="0043019F" w:rsidRPr="00E54995">
        <w:rPr>
          <w:rFonts w:eastAsia="Calibri"/>
          <w:b/>
          <w:szCs w:val="24"/>
        </w:rPr>
        <w:t>/apsaugoto būsto k</w:t>
      </w:r>
      <w:r w:rsidRPr="00E54995">
        <w:rPr>
          <w:rFonts w:eastAsia="Calibri"/>
          <w:b/>
          <w:szCs w:val="24"/>
        </w:rPr>
        <w:t xml:space="preserve">omandos (socialinio darbuotojo, individualios priežiūros specialisto, prekių gamybos ar paslaugų teikimo meistro, rinkodaros specialisto) funkcijos ir atsakomybės </w:t>
      </w:r>
      <w:r w:rsidRPr="00E54995">
        <w:rPr>
          <w:rFonts w:eastAsia="Calibri"/>
          <w:bCs/>
          <w:i/>
          <w:iCs/>
          <w:szCs w:val="24"/>
        </w:rPr>
        <w:t>(aprašyti socialinių dirbtuvių</w:t>
      </w:r>
      <w:r w:rsidR="00416823">
        <w:rPr>
          <w:rFonts w:eastAsia="Calibri"/>
          <w:bCs/>
          <w:i/>
          <w:iCs/>
          <w:szCs w:val="24"/>
        </w:rPr>
        <w:t xml:space="preserve">/apsaugoto būsto </w:t>
      </w:r>
      <w:r w:rsidRPr="00E54995">
        <w:rPr>
          <w:rFonts w:eastAsia="Calibri"/>
          <w:bCs/>
          <w:i/>
          <w:iCs/>
          <w:szCs w:val="24"/>
        </w:rPr>
        <w:t>veiklų įgyvendinimui pasirinktų darbuotojų, funkcijas, kvalifikaciją, būtinas kompetencija ir patirtį).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552"/>
        <w:gridCol w:w="6378"/>
      </w:tblGrid>
      <w:tr w:rsidR="00E54995" w:rsidRPr="00E54995" w14:paraId="314ADAD1" w14:textId="77777777" w:rsidTr="000F556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6A4BE" w14:textId="77777777" w:rsidR="006E7E33" w:rsidRPr="00E54995" w:rsidRDefault="006E7E33" w:rsidP="000F5563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E54995">
              <w:rPr>
                <w:rFonts w:eastAsia="Calibri"/>
                <w:b/>
                <w:szCs w:val="24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FA44" w14:textId="77777777" w:rsidR="006E7E33" w:rsidRPr="00E54995" w:rsidRDefault="006E7E33" w:rsidP="000F5563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E54995">
              <w:rPr>
                <w:rFonts w:eastAsia="Calibri"/>
                <w:b/>
                <w:szCs w:val="24"/>
              </w:rPr>
              <w:t>Pareigybės pavadinimas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FC9E" w14:textId="77777777" w:rsidR="006E7E33" w:rsidRPr="00E54995" w:rsidRDefault="006E7E33" w:rsidP="000F5563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E54995">
              <w:rPr>
                <w:rFonts w:eastAsia="Calibri"/>
                <w:b/>
                <w:szCs w:val="24"/>
              </w:rPr>
              <w:t>Darbuotojų funkcijos ir atsakomybės projekte</w:t>
            </w:r>
          </w:p>
        </w:tc>
      </w:tr>
      <w:tr w:rsidR="00E54995" w:rsidRPr="00E54995" w14:paraId="526311A5" w14:textId="77777777" w:rsidTr="000F556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5E37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E54995">
              <w:rPr>
                <w:rFonts w:eastAsia="Calibri"/>
                <w:bCs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0391A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E54995">
              <w:rPr>
                <w:rFonts w:eastAsia="Calibri"/>
                <w:bCs/>
                <w:szCs w:val="24"/>
              </w:rPr>
              <w:t>Socialinis darbuotojas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95017F" w14:textId="77777777" w:rsidR="006E7E33" w:rsidRDefault="006E7E33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19E243D5" w14:textId="77777777" w:rsidR="00EF19DB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777B5B1B" w14:textId="77777777" w:rsidR="00EF19DB" w:rsidRPr="00E54995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E54995" w:rsidRPr="00E54995" w14:paraId="370B086E" w14:textId="77777777" w:rsidTr="000F556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C414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E54995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04A4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E54995">
              <w:rPr>
                <w:rFonts w:eastAsia="Calibri"/>
                <w:bCs/>
                <w:szCs w:val="24"/>
              </w:rPr>
              <w:t>Individualios priežiūros specialisto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6B4A1" w14:textId="77777777" w:rsidR="006E7E33" w:rsidRDefault="006E7E33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751162EF" w14:textId="77777777" w:rsidR="00EF19DB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06F9C519" w14:textId="77777777" w:rsidR="00EF19DB" w:rsidRPr="00E54995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E54995" w:rsidRPr="00E54995" w14:paraId="4EF76E6E" w14:textId="77777777" w:rsidTr="000F556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2E37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E54995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CE0C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E54995">
              <w:rPr>
                <w:rFonts w:eastAsia="Calibri"/>
                <w:bCs/>
                <w:szCs w:val="24"/>
              </w:rPr>
              <w:t>Prekių gamybos ar paslaugų teikimo meistro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16F0A" w14:textId="77777777" w:rsidR="006E7E33" w:rsidRDefault="006E7E33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7D696292" w14:textId="77777777" w:rsidR="00EF19DB" w:rsidRPr="00E54995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E54995" w:rsidRPr="00E54995" w14:paraId="14460238" w14:textId="77777777" w:rsidTr="000F556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4150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E54995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5B41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 w:rsidRPr="00E54995">
              <w:rPr>
                <w:rFonts w:eastAsia="Calibri"/>
                <w:bCs/>
                <w:szCs w:val="24"/>
              </w:rPr>
              <w:t>Rinkodaros specialisto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011FBD" w14:textId="77777777" w:rsidR="006E7E33" w:rsidRDefault="006E7E33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4CFB6BB5" w14:textId="77777777" w:rsidR="00EF19DB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016B8124" w14:textId="77777777" w:rsidR="00EF19DB" w:rsidRPr="00E54995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  <w:tr w:rsidR="005D351A" w:rsidRPr="00E54995" w14:paraId="2F155185" w14:textId="77777777" w:rsidTr="000F556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B4313" w14:textId="74D0CCBF" w:rsidR="005D351A" w:rsidRPr="00E54995" w:rsidRDefault="005D351A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0134" w14:textId="420053D0" w:rsidR="005D351A" w:rsidRPr="00E54995" w:rsidRDefault="005D351A" w:rsidP="000F5563">
            <w:pPr>
              <w:spacing w:line="276" w:lineRule="auto"/>
              <w:jc w:val="both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Kiti specialistai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69689" w14:textId="77777777" w:rsidR="005D351A" w:rsidRDefault="005D351A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185142FC" w14:textId="77777777" w:rsidR="00EF19DB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  <w:p w14:paraId="4C4FDE70" w14:textId="77777777" w:rsidR="00EF19DB" w:rsidRPr="00E54995" w:rsidRDefault="00EF19DB" w:rsidP="000F5563">
            <w:pPr>
              <w:spacing w:line="276" w:lineRule="auto"/>
              <w:rPr>
                <w:rFonts w:eastAsia="Calibri"/>
                <w:bCs/>
                <w:szCs w:val="24"/>
              </w:rPr>
            </w:pPr>
          </w:p>
        </w:tc>
      </w:tr>
    </w:tbl>
    <w:p w14:paraId="3F0A48DF" w14:textId="77777777" w:rsidR="007A37EA" w:rsidRPr="00E54995" w:rsidRDefault="007A37EA" w:rsidP="006E7E33">
      <w:pPr>
        <w:spacing w:line="276" w:lineRule="auto"/>
        <w:jc w:val="both"/>
        <w:rPr>
          <w:rFonts w:eastAsia="Calibri"/>
          <w:b/>
          <w:szCs w:val="24"/>
        </w:rPr>
      </w:pPr>
    </w:p>
    <w:p w14:paraId="5CCFE467" w14:textId="5BC566EC" w:rsidR="006E7E33" w:rsidRPr="00EF19DB" w:rsidRDefault="005C0893" w:rsidP="006E7E33">
      <w:pPr>
        <w:spacing w:line="276" w:lineRule="auto"/>
        <w:jc w:val="both"/>
        <w:rPr>
          <w:rFonts w:eastAsia="Calibri"/>
          <w:bCs/>
          <w:i/>
          <w:iCs/>
          <w:szCs w:val="24"/>
        </w:rPr>
      </w:pPr>
      <w:r w:rsidRPr="00E54995">
        <w:rPr>
          <w:rFonts w:eastAsia="Calibri"/>
          <w:b/>
          <w:szCs w:val="24"/>
        </w:rPr>
        <w:t xml:space="preserve">2.4. ar šiuo metu įstaigoje/organizacijoje yra socialinio darbo srities personalas </w:t>
      </w:r>
      <w:r w:rsidRPr="00EF19DB">
        <w:rPr>
          <w:rFonts w:eastAsia="Calibri"/>
          <w:bCs/>
          <w:i/>
          <w:iCs/>
          <w:szCs w:val="24"/>
        </w:rPr>
        <w:t>(trumpai aprašyti)</w:t>
      </w:r>
    </w:p>
    <w:p w14:paraId="64CF63F6" w14:textId="5B595B4E" w:rsidR="00486B30" w:rsidRPr="00E54995" w:rsidRDefault="00486B30" w:rsidP="006E7E33">
      <w:pPr>
        <w:spacing w:line="276" w:lineRule="auto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19DB">
        <w:rPr>
          <w:rFonts w:eastAsia="Calibri"/>
          <w:b/>
          <w:szCs w:val="24"/>
        </w:rPr>
        <w:t>____________________________________________________________________________________________________________________________________________________</w:t>
      </w:r>
    </w:p>
    <w:p w14:paraId="2AB784B7" w14:textId="77777777" w:rsidR="005C0893" w:rsidRPr="00E54995" w:rsidRDefault="005C0893" w:rsidP="006E7E33">
      <w:pPr>
        <w:spacing w:line="276" w:lineRule="auto"/>
        <w:jc w:val="both"/>
        <w:rPr>
          <w:rFonts w:eastAsia="Calibri"/>
          <w:b/>
          <w:szCs w:val="24"/>
        </w:rPr>
      </w:pPr>
    </w:p>
    <w:p w14:paraId="2E7A2264" w14:textId="22DB37EC" w:rsidR="006E7E33" w:rsidRDefault="006E7E33" w:rsidP="006E7E33">
      <w:pPr>
        <w:spacing w:line="276" w:lineRule="auto"/>
        <w:jc w:val="both"/>
        <w:rPr>
          <w:rFonts w:eastAsia="Calibri"/>
          <w:bCs/>
          <w:szCs w:val="24"/>
        </w:rPr>
      </w:pPr>
      <w:r w:rsidRPr="00E54995">
        <w:rPr>
          <w:rFonts w:eastAsia="Calibri"/>
          <w:b/>
          <w:szCs w:val="24"/>
        </w:rPr>
        <w:t>2.</w:t>
      </w:r>
      <w:r w:rsidR="007A37EA" w:rsidRPr="00E54995">
        <w:rPr>
          <w:rFonts w:eastAsia="Calibri"/>
          <w:b/>
          <w:szCs w:val="24"/>
        </w:rPr>
        <w:t>5</w:t>
      </w:r>
      <w:r w:rsidRPr="00E54995">
        <w:rPr>
          <w:rFonts w:eastAsia="Calibri"/>
          <w:b/>
          <w:szCs w:val="24"/>
        </w:rPr>
        <w:t>. Pareiškėjo turimos (ar planuojamos įsigyti / nuomoti) patalpos ir turimos ar planuojamos įsigyti įranga ir priemonės pakankamos ir pritaikytos socialinių dirbtuvių</w:t>
      </w:r>
      <w:r w:rsidR="00F5141A" w:rsidRPr="00E54995">
        <w:rPr>
          <w:rFonts w:eastAsia="Calibri"/>
          <w:b/>
          <w:szCs w:val="24"/>
        </w:rPr>
        <w:t xml:space="preserve">/apsaugoto būsto </w:t>
      </w:r>
      <w:r w:rsidRPr="00E54995">
        <w:rPr>
          <w:rFonts w:eastAsia="Calibri"/>
          <w:b/>
          <w:szCs w:val="24"/>
        </w:rPr>
        <w:t xml:space="preserve">paslaugos teikimui </w:t>
      </w:r>
      <w:r w:rsidRPr="00E54995">
        <w:rPr>
          <w:rFonts w:eastAsia="Calibri"/>
          <w:bCs/>
          <w:szCs w:val="24"/>
        </w:rPr>
        <w:t>(</w:t>
      </w:r>
      <w:r w:rsidRPr="00E54995">
        <w:rPr>
          <w:rFonts w:eastAsia="Calibri"/>
          <w:bCs/>
          <w:i/>
          <w:iCs/>
          <w:szCs w:val="24"/>
        </w:rPr>
        <w:t>aprašyti savo turimas(ar planuojamas įsigyti / nuomoti) patalpas, kaip jos pritaikytos socialinių dirbtuvių</w:t>
      </w:r>
      <w:r w:rsidR="00F5141A" w:rsidRPr="00E54995">
        <w:rPr>
          <w:rFonts w:eastAsia="Calibri"/>
          <w:bCs/>
          <w:i/>
          <w:iCs/>
          <w:szCs w:val="24"/>
        </w:rPr>
        <w:t>/apsaugoto būsto</w:t>
      </w:r>
      <w:r w:rsidRPr="00E54995">
        <w:rPr>
          <w:rFonts w:eastAsia="Calibri"/>
          <w:bCs/>
          <w:i/>
          <w:iCs/>
          <w:szCs w:val="24"/>
        </w:rPr>
        <w:t xml:space="preserve"> veiklai, asmenims, turintiems intelekto ir (ar) psichikos negalią</w:t>
      </w:r>
      <w:r w:rsidR="00CB23EC">
        <w:rPr>
          <w:rFonts w:eastAsia="Calibri"/>
          <w:bCs/>
          <w:i/>
          <w:iCs/>
          <w:szCs w:val="24"/>
        </w:rPr>
        <w:t>, kita informacija apie patalpų poreikį</w:t>
      </w:r>
      <w:r w:rsidRPr="00E54995">
        <w:rPr>
          <w:rFonts w:eastAsia="Calibri"/>
          <w:bCs/>
          <w:szCs w:val="24"/>
        </w:rPr>
        <w:t>).</w:t>
      </w:r>
    </w:p>
    <w:p w14:paraId="7DAD73D1" w14:textId="72412EB0" w:rsidR="00486B30" w:rsidRPr="00E54995" w:rsidRDefault="00486B30" w:rsidP="006E7E33">
      <w:pPr>
        <w:spacing w:line="276" w:lineRule="auto"/>
        <w:jc w:val="both"/>
        <w:rPr>
          <w:rFonts w:eastAsia="Calibri"/>
          <w:b/>
          <w:szCs w:val="24"/>
        </w:rPr>
      </w:pPr>
      <w:r>
        <w:rPr>
          <w:rFonts w:eastAsia="Calibri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C819E" w14:textId="77777777" w:rsidR="006E7E33" w:rsidRPr="00E54995" w:rsidRDefault="006E7E33" w:rsidP="006E7E33">
      <w:pPr>
        <w:spacing w:line="276" w:lineRule="auto"/>
        <w:jc w:val="both"/>
        <w:rPr>
          <w:rFonts w:eastAsia="Calibri"/>
          <w:b/>
          <w:szCs w:val="24"/>
        </w:rPr>
      </w:pPr>
    </w:p>
    <w:p w14:paraId="12959192" w14:textId="4A30916F" w:rsidR="006E7E33" w:rsidRPr="00E54995" w:rsidRDefault="006E7E33" w:rsidP="00EF19DB">
      <w:pPr>
        <w:spacing w:line="276" w:lineRule="auto"/>
        <w:rPr>
          <w:rFonts w:eastAsia="Calibri"/>
          <w:bCs/>
          <w:i/>
          <w:iCs/>
          <w:szCs w:val="24"/>
        </w:rPr>
      </w:pPr>
      <w:r w:rsidRPr="00E54995">
        <w:rPr>
          <w:rFonts w:eastAsia="Calibri"/>
          <w:b/>
          <w:szCs w:val="24"/>
        </w:rPr>
        <w:t>2.</w:t>
      </w:r>
      <w:r w:rsidR="007A37EA" w:rsidRPr="00E54995">
        <w:rPr>
          <w:rFonts w:eastAsia="Calibri"/>
          <w:b/>
          <w:szCs w:val="24"/>
        </w:rPr>
        <w:t>6</w:t>
      </w:r>
      <w:r w:rsidRPr="00E54995">
        <w:rPr>
          <w:rFonts w:eastAsia="Calibri"/>
          <w:b/>
          <w:szCs w:val="24"/>
        </w:rPr>
        <w:t xml:space="preserve">. Pareiškėjo </w:t>
      </w:r>
      <w:r w:rsidR="00042577">
        <w:rPr>
          <w:rFonts w:eastAsia="Calibri"/>
          <w:b/>
          <w:szCs w:val="24"/>
        </w:rPr>
        <w:t>atitiktis Aprašo</w:t>
      </w:r>
      <w:r w:rsidR="008421C8">
        <w:rPr>
          <w:rFonts w:eastAsia="Calibri"/>
          <w:b/>
          <w:szCs w:val="24"/>
        </w:rPr>
        <w:t xml:space="preserve"> 5 p.</w:t>
      </w:r>
      <w:r w:rsidR="00042577">
        <w:rPr>
          <w:rFonts w:eastAsia="Calibri"/>
          <w:b/>
          <w:szCs w:val="24"/>
        </w:rPr>
        <w:t xml:space="preserve"> reikalavimams </w:t>
      </w:r>
      <w:r w:rsidRPr="00E54995">
        <w:rPr>
          <w:rFonts w:eastAsia="Calibri"/>
          <w:bCs/>
          <w:szCs w:val="24"/>
        </w:rPr>
        <w:t>(</w:t>
      </w:r>
      <w:r w:rsidRPr="00E54995">
        <w:rPr>
          <w:rFonts w:eastAsia="Calibri"/>
          <w:bCs/>
          <w:i/>
          <w:iCs/>
          <w:szCs w:val="24"/>
        </w:rPr>
        <w:t>pateikti informaciją</w:t>
      </w:r>
      <w:r w:rsidR="00042577">
        <w:rPr>
          <w:rFonts w:eastAsia="Calibri"/>
          <w:bCs/>
          <w:i/>
          <w:iCs/>
          <w:szCs w:val="24"/>
        </w:rPr>
        <w:t xml:space="preserve"> apie sėkmingai įgyvendintas sutartis su Savivaldybės administracija, patirtį teikiant dienos užimtumo socialines paslaugas asmenims su proto ir (ar) psichine negalia, ar paraišką teikia nevyriausybinė</w:t>
      </w:r>
      <w:r w:rsidR="00EF19DB">
        <w:rPr>
          <w:rFonts w:eastAsia="Calibri"/>
          <w:bCs/>
          <w:i/>
          <w:iCs/>
          <w:szCs w:val="24"/>
        </w:rPr>
        <w:t xml:space="preserve"> </w:t>
      </w:r>
      <w:r w:rsidR="00042577">
        <w:rPr>
          <w:rFonts w:eastAsia="Calibri"/>
          <w:bCs/>
          <w:i/>
          <w:iCs/>
          <w:szCs w:val="24"/>
        </w:rPr>
        <w:t>organizacija</w:t>
      </w:r>
      <w:r w:rsidR="00725399">
        <w:rPr>
          <w:rFonts w:eastAsia="Calibri"/>
          <w:bCs/>
          <w:i/>
          <w:iCs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34CF97" w14:textId="1FC9BA73" w:rsidR="006E7E33" w:rsidRPr="00E54995" w:rsidRDefault="006E7E33" w:rsidP="006E7E33">
      <w:pPr>
        <w:spacing w:line="276" w:lineRule="auto"/>
        <w:rPr>
          <w:rFonts w:eastAsia="Calibri"/>
          <w:b/>
          <w:szCs w:val="24"/>
        </w:rPr>
      </w:pPr>
    </w:p>
    <w:p w14:paraId="6D0C96B1" w14:textId="584DF704" w:rsidR="006E7E33" w:rsidRDefault="006E7E33" w:rsidP="00EF19DB">
      <w:pPr>
        <w:spacing w:line="276" w:lineRule="auto"/>
        <w:jc w:val="both"/>
        <w:rPr>
          <w:rFonts w:eastAsia="Calibri"/>
          <w:bCs/>
          <w:i/>
          <w:iCs/>
          <w:szCs w:val="24"/>
        </w:rPr>
      </w:pPr>
      <w:r w:rsidRPr="00E54995">
        <w:rPr>
          <w:rFonts w:eastAsia="Calibri"/>
          <w:b/>
          <w:szCs w:val="24"/>
        </w:rPr>
        <w:t>2.</w:t>
      </w:r>
      <w:r w:rsidR="007A37EA" w:rsidRPr="00E54995">
        <w:rPr>
          <w:rFonts w:eastAsia="Calibri"/>
          <w:b/>
          <w:szCs w:val="24"/>
        </w:rPr>
        <w:t>7</w:t>
      </w:r>
      <w:r w:rsidRPr="00E54995">
        <w:rPr>
          <w:rFonts w:eastAsia="Calibri"/>
          <w:b/>
          <w:szCs w:val="24"/>
        </w:rPr>
        <w:t xml:space="preserve">. Pareiškėjo </w:t>
      </w:r>
      <w:r w:rsidR="00725399">
        <w:rPr>
          <w:rFonts w:eastAsia="Calibri"/>
          <w:b/>
          <w:szCs w:val="24"/>
        </w:rPr>
        <w:t xml:space="preserve">atitiktis Aprašo 6 p. reikalavimams </w:t>
      </w:r>
      <w:r w:rsidRPr="00E54995">
        <w:rPr>
          <w:rFonts w:eastAsia="Calibri"/>
          <w:bCs/>
          <w:i/>
          <w:iCs/>
          <w:szCs w:val="24"/>
        </w:rPr>
        <w:t>(aprašyti</w:t>
      </w:r>
      <w:r w:rsidR="00725399">
        <w:rPr>
          <w:rFonts w:eastAsia="Calibri"/>
          <w:bCs/>
          <w:i/>
          <w:iCs/>
          <w:szCs w:val="24"/>
        </w:rPr>
        <w:t xml:space="preserve"> ar turi socialinio darbo srities personalą, veiklas vykdys Savivaldybėje pagal Savivaldybės administracijos numatytas Aprašo 3 p. paslaugų teikimo vietas, nuostatuose įstatuose yra numatyta socialinio darbo, </w:t>
      </w:r>
      <w:r w:rsidR="008D5D7D">
        <w:rPr>
          <w:rFonts w:eastAsia="Calibri"/>
          <w:bCs/>
          <w:i/>
          <w:iCs/>
          <w:szCs w:val="24"/>
        </w:rPr>
        <w:lastRenderedPageBreak/>
        <w:t>s</w:t>
      </w:r>
      <w:r w:rsidR="00725399">
        <w:rPr>
          <w:rFonts w:eastAsia="Calibri"/>
          <w:bCs/>
          <w:i/>
          <w:iCs/>
          <w:szCs w:val="24"/>
        </w:rPr>
        <w:t>ocialinių paslaugų teikimo veikla,</w:t>
      </w:r>
      <w:r w:rsidR="008D5D7D">
        <w:rPr>
          <w:rFonts w:eastAsia="Calibri"/>
          <w:bCs/>
          <w:i/>
          <w:iCs/>
          <w:szCs w:val="24"/>
        </w:rPr>
        <w:t xml:space="preserve"> ar įstaiga atitinka Lietuvos Respublikos socialinių paslaugų įstatymo 2 straipsnio 10 dalyje nurodytus reikalavimus) </w:t>
      </w:r>
      <w:r w:rsidR="00725399">
        <w:rPr>
          <w:rFonts w:eastAsia="Calibri"/>
          <w:bCs/>
          <w:i/>
          <w:iCs/>
          <w:szCs w:val="24"/>
        </w:rPr>
        <w:t xml:space="preserve"> </w:t>
      </w:r>
    </w:p>
    <w:p w14:paraId="202AF08B" w14:textId="67EC20EA" w:rsidR="008D5D7D" w:rsidRPr="00E54995" w:rsidRDefault="008D5D7D" w:rsidP="006E7E33">
      <w:pPr>
        <w:spacing w:line="276" w:lineRule="auto"/>
        <w:rPr>
          <w:rFonts w:eastAsia="Calibri"/>
          <w:bCs/>
          <w:i/>
          <w:iCs/>
          <w:szCs w:val="24"/>
        </w:rPr>
      </w:pPr>
      <w:r>
        <w:rPr>
          <w:rFonts w:eastAsia="Calibri"/>
          <w:bCs/>
          <w:i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2FF969" w14:textId="77777777" w:rsidR="006E7E33" w:rsidRPr="00E54995" w:rsidRDefault="006E7E33" w:rsidP="006E7E33">
      <w:pPr>
        <w:spacing w:line="276" w:lineRule="auto"/>
        <w:jc w:val="both"/>
        <w:rPr>
          <w:rFonts w:eastAsia="Calibri"/>
          <w:bCs/>
          <w:szCs w:val="24"/>
        </w:rPr>
      </w:pPr>
    </w:p>
    <w:p w14:paraId="6A26C149" w14:textId="5AF1A96E" w:rsidR="006E7E33" w:rsidRDefault="006E7E33" w:rsidP="006E7E33">
      <w:pPr>
        <w:spacing w:line="276" w:lineRule="auto"/>
        <w:jc w:val="both"/>
        <w:rPr>
          <w:rFonts w:eastAsia="Calibri"/>
          <w:bCs/>
          <w:i/>
          <w:iCs/>
          <w:szCs w:val="24"/>
        </w:rPr>
      </w:pPr>
      <w:r w:rsidRPr="00E54995">
        <w:rPr>
          <w:rFonts w:eastAsia="Calibri"/>
          <w:b/>
          <w:szCs w:val="24"/>
        </w:rPr>
        <w:t>2.</w:t>
      </w:r>
      <w:r w:rsidR="0056601C">
        <w:rPr>
          <w:rFonts w:eastAsia="Calibri"/>
          <w:b/>
          <w:szCs w:val="24"/>
        </w:rPr>
        <w:t>8</w:t>
      </w:r>
      <w:r w:rsidRPr="00E54995">
        <w:rPr>
          <w:rFonts w:eastAsia="Calibri"/>
          <w:b/>
          <w:szCs w:val="24"/>
        </w:rPr>
        <w:t>. Socialinių dirbtuvių paslaugos teikimo</w:t>
      </w:r>
      <w:r w:rsidRPr="00E54995">
        <w:rPr>
          <w:rFonts w:ascii="Calibri" w:eastAsia="Calibri" w:hAnsi="Calibri"/>
          <w:b/>
          <w:sz w:val="22"/>
          <w:szCs w:val="22"/>
        </w:rPr>
        <w:t xml:space="preserve"> </w:t>
      </w:r>
      <w:r w:rsidRPr="00E54995">
        <w:rPr>
          <w:rFonts w:eastAsia="Calibri"/>
          <w:b/>
          <w:szCs w:val="24"/>
        </w:rPr>
        <w:t xml:space="preserve">viešinimo planas </w:t>
      </w:r>
      <w:r w:rsidRPr="00E54995">
        <w:rPr>
          <w:rFonts w:eastAsia="Calibri"/>
          <w:bCs/>
          <w:i/>
          <w:iCs/>
          <w:szCs w:val="24"/>
        </w:rPr>
        <w:t>(aprašyti kokiomis informavimo priemonėmis, kanalais bus viešinama socialinių dirbtuvių veikla, kaip bus tiriamas priemonių ir kanalų efektyvumas bei grįžtamasis ryšys ir pan.)</w:t>
      </w:r>
      <w:r w:rsidR="00486B30">
        <w:rPr>
          <w:rFonts w:eastAsia="Calibri"/>
          <w:bCs/>
          <w:i/>
          <w:iCs/>
          <w:szCs w:val="24"/>
        </w:rPr>
        <w:t>.</w:t>
      </w:r>
    </w:p>
    <w:p w14:paraId="6E848C70" w14:textId="5C6029E1" w:rsidR="00486B30" w:rsidRPr="00E54995" w:rsidRDefault="00486B30" w:rsidP="00486B30">
      <w:pPr>
        <w:spacing w:line="276" w:lineRule="auto"/>
        <w:rPr>
          <w:rFonts w:eastAsia="Calibri"/>
          <w:bCs/>
          <w:i/>
          <w:iCs/>
          <w:szCs w:val="24"/>
        </w:rPr>
      </w:pPr>
      <w:r>
        <w:rPr>
          <w:rFonts w:eastAsia="Calibri"/>
          <w:bCs/>
          <w:i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F3F49" w14:textId="77777777" w:rsidR="006E7E33" w:rsidRPr="00E54995" w:rsidRDefault="006E7E33" w:rsidP="006E7E33">
      <w:pPr>
        <w:spacing w:line="276" w:lineRule="auto"/>
        <w:jc w:val="both"/>
        <w:rPr>
          <w:rFonts w:eastAsia="Calibri"/>
          <w:bCs/>
          <w:szCs w:val="24"/>
        </w:rPr>
      </w:pPr>
    </w:p>
    <w:p w14:paraId="3C5C6651" w14:textId="408F0C2D" w:rsidR="00D12F28" w:rsidRPr="00486B30" w:rsidRDefault="006E7E33" w:rsidP="006E7E33">
      <w:pPr>
        <w:spacing w:line="276" w:lineRule="auto"/>
        <w:jc w:val="both"/>
        <w:rPr>
          <w:rFonts w:ascii="Times New Roman" w:eastAsia="Calibri" w:hAnsi="Times New Roman"/>
          <w:bCs/>
          <w:szCs w:val="24"/>
        </w:rPr>
      </w:pPr>
      <w:r w:rsidRPr="00E54995">
        <w:rPr>
          <w:rFonts w:eastAsia="Calibri"/>
          <w:b/>
          <w:szCs w:val="24"/>
        </w:rPr>
        <w:t>2.</w:t>
      </w:r>
      <w:r w:rsidR="0056601C">
        <w:rPr>
          <w:rFonts w:eastAsia="Calibri"/>
          <w:b/>
          <w:szCs w:val="24"/>
        </w:rPr>
        <w:t>9</w:t>
      </w:r>
      <w:r w:rsidRPr="00E54995">
        <w:rPr>
          <w:rFonts w:eastAsia="Calibri"/>
          <w:b/>
          <w:szCs w:val="24"/>
        </w:rPr>
        <w:t xml:space="preserve">. Pareiškėjo užimtumo ir socialinių įgūdžių ugdymo procesų aprašymas </w:t>
      </w:r>
      <w:r w:rsidRPr="00486B30">
        <w:rPr>
          <w:rFonts w:ascii="Times New Roman" w:eastAsia="Calibri" w:hAnsi="Times New Roman"/>
          <w:bCs/>
          <w:szCs w:val="24"/>
        </w:rPr>
        <w:t>(</w:t>
      </w:r>
      <w:r w:rsidR="00486B30" w:rsidRPr="00D72AAE">
        <w:rPr>
          <w:rFonts w:ascii="Times New Roman" w:eastAsia="Calibri" w:hAnsi="Times New Roman"/>
          <w:bCs/>
          <w:i/>
          <w:iCs/>
          <w:szCs w:val="24"/>
        </w:rPr>
        <w:t>k</w:t>
      </w:r>
      <w:r w:rsidRPr="00D72AAE">
        <w:rPr>
          <w:rFonts w:ascii="Times New Roman" w:eastAsia="Calibri" w:hAnsi="Times New Roman"/>
          <w:bCs/>
          <w:i/>
          <w:iCs/>
          <w:szCs w:val="24"/>
        </w:rPr>
        <w:t>okias funkcijas atliks asmenys, kaip dirbs komandoje, kaip bus ugdomi įgūdžiai, kaip bus atliekamas socialinių dirbtuvių</w:t>
      </w:r>
      <w:r w:rsidR="0029376F" w:rsidRPr="00D72AAE">
        <w:rPr>
          <w:rFonts w:ascii="Times New Roman" w:eastAsia="Calibri" w:hAnsi="Times New Roman"/>
          <w:bCs/>
          <w:i/>
          <w:iCs/>
          <w:szCs w:val="24"/>
        </w:rPr>
        <w:t>/apsaugoto būsto</w:t>
      </w:r>
      <w:r w:rsidRPr="00D72AAE">
        <w:rPr>
          <w:rFonts w:ascii="Times New Roman" w:eastAsia="Calibri" w:hAnsi="Times New Roman"/>
          <w:bCs/>
          <w:i/>
          <w:iCs/>
          <w:szCs w:val="24"/>
        </w:rPr>
        <w:t xml:space="preserve"> paslaugos gavėjų individualių planų sudarymas ir įgyvendinimas, o taip pat aprašyti darbo principai ir metodai taikomi teikiant paslaugą asmeniui</w:t>
      </w:r>
      <w:r w:rsidRPr="00486B30">
        <w:rPr>
          <w:rFonts w:ascii="Times New Roman" w:eastAsia="Calibri" w:hAnsi="Times New Roman"/>
          <w:bCs/>
          <w:szCs w:val="24"/>
        </w:rPr>
        <w:t>).</w:t>
      </w:r>
    </w:p>
    <w:p w14:paraId="3AABB66D" w14:textId="4410394D" w:rsidR="006E7E33" w:rsidRPr="00E54995" w:rsidRDefault="00D12F28" w:rsidP="006E7E33">
      <w:pPr>
        <w:spacing w:line="276" w:lineRule="auto"/>
        <w:jc w:val="both"/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7E33" w:rsidRPr="00E54995">
        <w:rPr>
          <w:rFonts w:eastAsia="Calibri"/>
          <w:b/>
          <w:szCs w:val="24"/>
        </w:rPr>
        <w:t xml:space="preserve"> </w:t>
      </w:r>
    </w:p>
    <w:p w14:paraId="02CD462E" w14:textId="77777777" w:rsidR="00566A6A" w:rsidRPr="00E54995" w:rsidRDefault="00566A6A" w:rsidP="00F64588">
      <w:pPr>
        <w:spacing w:line="276" w:lineRule="auto"/>
        <w:jc w:val="both"/>
        <w:rPr>
          <w:rFonts w:eastAsia="Calibri"/>
          <w:b/>
          <w:szCs w:val="24"/>
        </w:rPr>
      </w:pPr>
    </w:p>
    <w:p w14:paraId="2C3E68DD" w14:textId="37C6854D" w:rsidR="006E7E33" w:rsidRPr="00E54995" w:rsidRDefault="005A3E9C" w:rsidP="006E7E33">
      <w:pPr>
        <w:spacing w:line="276" w:lineRule="auto"/>
        <w:jc w:val="both"/>
        <w:rPr>
          <w:rFonts w:eastAsia="Calibri"/>
          <w:b/>
          <w:szCs w:val="24"/>
        </w:rPr>
      </w:pPr>
      <w:r w:rsidRPr="00E54995">
        <w:rPr>
          <w:rFonts w:eastAsia="Calibri"/>
          <w:b/>
          <w:szCs w:val="24"/>
        </w:rPr>
        <w:t>5</w:t>
      </w:r>
      <w:r w:rsidR="006E7E33" w:rsidRPr="00E54995">
        <w:rPr>
          <w:rFonts w:eastAsia="Calibri"/>
          <w:b/>
          <w:szCs w:val="24"/>
        </w:rPr>
        <w:t>. Priedai: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95"/>
        <w:gridCol w:w="2333"/>
      </w:tblGrid>
      <w:tr w:rsidR="00E54995" w:rsidRPr="00E54995" w14:paraId="61053825" w14:textId="77777777" w:rsidTr="000F5563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9B51B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  <w:r w:rsidRPr="00E54995">
              <w:rPr>
                <w:rFonts w:eastAsia="Calibri"/>
                <w:b/>
                <w:szCs w:val="24"/>
              </w:rPr>
              <w:t>Dokumento pavadinimas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D04F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  <w:r w:rsidRPr="00E54995">
              <w:rPr>
                <w:rFonts w:eastAsia="Calibri"/>
                <w:b/>
                <w:szCs w:val="24"/>
              </w:rPr>
              <w:t>Lapų skaičius</w:t>
            </w:r>
          </w:p>
        </w:tc>
      </w:tr>
      <w:tr w:rsidR="00E54995" w:rsidRPr="00E54995" w14:paraId="0E0E3797" w14:textId="77777777" w:rsidTr="000F5563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CE4B" w14:textId="0162AFC7" w:rsidR="006E7E33" w:rsidRPr="00E54995" w:rsidRDefault="001F0A0C" w:rsidP="000F5563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6E7E33" w:rsidRPr="00E54995">
              <w:rPr>
                <w:rFonts w:eastAsia="Calibri"/>
                <w:szCs w:val="24"/>
              </w:rPr>
              <w:t>.1. Įstaigos, organizacijos steigimo dokumentų (įstatų, nuostatų ir kt.), privataus, juridinio ar fizinio asmens, vykdančio ūkinę komercinę veiklą pagrindžiančių, dokumentų kopijas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1C778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E54995" w:rsidRPr="00E54995" w14:paraId="1064646D" w14:textId="77777777" w:rsidTr="000F5563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4C09" w14:textId="4AD57D14" w:rsidR="006E7E33" w:rsidRPr="00E54995" w:rsidRDefault="001F0A0C" w:rsidP="000F5563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5</w:t>
            </w:r>
            <w:r w:rsidR="006E7E33" w:rsidRPr="00E54995">
              <w:rPr>
                <w:rFonts w:eastAsia="Calibri"/>
                <w:szCs w:val="24"/>
              </w:rPr>
              <w:t>.2. Teisę valdyti nekilnojamą turtą, kuriame numatoma teikti socialinių dirbtuvių</w:t>
            </w:r>
            <w:r w:rsidR="00A74F63" w:rsidRPr="00E54995">
              <w:rPr>
                <w:rFonts w:eastAsia="Calibri"/>
                <w:szCs w:val="24"/>
              </w:rPr>
              <w:t>/apsaugoto būsto</w:t>
            </w:r>
            <w:r w:rsidR="006E7E33" w:rsidRPr="00E54995">
              <w:rPr>
                <w:rFonts w:eastAsia="Calibri"/>
                <w:szCs w:val="24"/>
              </w:rPr>
              <w:t xml:space="preserve"> paslaugą, patvirtinančio dokumento kopiją. Dokumentas pateikiamas tuo atveju jei tai būtina pagal socialinių dirbtuvių</w:t>
            </w:r>
            <w:r w:rsidR="00A74F63" w:rsidRPr="00E54995">
              <w:rPr>
                <w:rFonts w:eastAsia="Calibri"/>
                <w:szCs w:val="24"/>
              </w:rPr>
              <w:t>/apsaugoto būsto</w:t>
            </w:r>
            <w:r w:rsidR="006E7E33" w:rsidRPr="00E54995">
              <w:rPr>
                <w:rFonts w:eastAsia="Calibri"/>
                <w:szCs w:val="24"/>
              </w:rPr>
              <w:t xml:space="preserve"> veiklos pobūdį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C73E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  <w:tr w:rsidR="006E7E33" w:rsidRPr="00E54995" w14:paraId="634552E3" w14:textId="77777777" w:rsidTr="000F5563"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6756" w14:textId="6AAEE5F6" w:rsidR="006E7E33" w:rsidRPr="00E54995" w:rsidRDefault="001F0A0C" w:rsidP="000F5563">
            <w:pPr>
              <w:spacing w:line="276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6E7E33" w:rsidRPr="00E54995">
              <w:rPr>
                <w:rFonts w:eastAsia="Calibri"/>
                <w:szCs w:val="24"/>
              </w:rPr>
              <w:t>.3. Jei pareiškėjui atstovauja ne jo vadovas, – dokumentą, patvirtinantį asmens teisę veikti pareiškėjo vardu kopija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41DB" w14:textId="77777777" w:rsidR="006E7E33" w:rsidRPr="00E54995" w:rsidRDefault="006E7E33" w:rsidP="000F5563">
            <w:pPr>
              <w:spacing w:line="276" w:lineRule="auto"/>
              <w:jc w:val="both"/>
              <w:rPr>
                <w:rFonts w:eastAsia="Calibri"/>
                <w:b/>
                <w:szCs w:val="24"/>
              </w:rPr>
            </w:pPr>
          </w:p>
        </w:tc>
      </w:tr>
    </w:tbl>
    <w:p w14:paraId="7589B09E" w14:textId="77777777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</w:p>
    <w:p w14:paraId="3E499BA7" w14:textId="77777777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</w:p>
    <w:p w14:paraId="28E5320E" w14:textId="77777777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</w:p>
    <w:p w14:paraId="7BBE1B7F" w14:textId="77777777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  <w:r w:rsidRPr="00E54995">
        <w:rPr>
          <w:rFonts w:eastAsia="Calibri"/>
          <w:szCs w:val="24"/>
        </w:rPr>
        <w:t xml:space="preserve">Organizacijos vadovas </w:t>
      </w:r>
    </w:p>
    <w:p w14:paraId="4731E43A" w14:textId="10DBE403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  <w:r w:rsidRPr="00E54995">
        <w:rPr>
          <w:rFonts w:eastAsia="Calibri"/>
          <w:szCs w:val="24"/>
        </w:rPr>
        <w:t>_________________</w:t>
      </w:r>
      <w:r w:rsidRPr="00E54995">
        <w:rPr>
          <w:rFonts w:eastAsia="Calibri"/>
          <w:szCs w:val="24"/>
        </w:rPr>
        <w:tab/>
      </w:r>
      <w:r w:rsidR="00EF19DB">
        <w:rPr>
          <w:rFonts w:eastAsia="Calibri"/>
          <w:szCs w:val="24"/>
        </w:rPr>
        <w:t xml:space="preserve">                   </w:t>
      </w:r>
      <w:r w:rsidRPr="00E54995">
        <w:rPr>
          <w:rFonts w:eastAsia="Calibri"/>
          <w:szCs w:val="24"/>
        </w:rPr>
        <w:t>________________</w:t>
      </w:r>
      <w:r w:rsidR="00EF19DB">
        <w:rPr>
          <w:rFonts w:eastAsia="Calibri"/>
          <w:szCs w:val="24"/>
        </w:rPr>
        <w:t xml:space="preserve">      </w:t>
      </w:r>
      <w:r w:rsidRPr="00E54995">
        <w:rPr>
          <w:rFonts w:eastAsia="Calibri"/>
          <w:szCs w:val="24"/>
        </w:rPr>
        <w:t>____________</w:t>
      </w:r>
    </w:p>
    <w:p w14:paraId="600D601B" w14:textId="06F41F84" w:rsidR="006E7E33" w:rsidRPr="00E54995" w:rsidRDefault="006E7E33" w:rsidP="006E7E33">
      <w:pPr>
        <w:spacing w:line="276" w:lineRule="auto"/>
        <w:ind w:firstLine="159"/>
        <w:jc w:val="both"/>
        <w:rPr>
          <w:rFonts w:eastAsia="Calibri"/>
          <w:sz w:val="20"/>
        </w:rPr>
      </w:pPr>
      <w:r w:rsidRPr="00E54995">
        <w:rPr>
          <w:rFonts w:eastAsia="Calibri"/>
          <w:sz w:val="20"/>
        </w:rPr>
        <w:t xml:space="preserve">(pareigų pavadinimas)   </w:t>
      </w:r>
      <w:r w:rsidRPr="00E54995">
        <w:rPr>
          <w:rFonts w:eastAsia="Calibri"/>
          <w:sz w:val="20"/>
        </w:rPr>
        <w:tab/>
      </w:r>
      <w:r w:rsidRPr="00E54995">
        <w:rPr>
          <w:rFonts w:eastAsia="Calibri"/>
          <w:sz w:val="20"/>
        </w:rPr>
        <w:tab/>
        <w:t xml:space="preserve">    </w:t>
      </w:r>
      <w:r w:rsidR="00EF19DB">
        <w:rPr>
          <w:rFonts w:eastAsia="Calibri"/>
          <w:sz w:val="20"/>
        </w:rPr>
        <w:t xml:space="preserve"> </w:t>
      </w:r>
      <w:r w:rsidRPr="00E54995">
        <w:rPr>
          <w:rFonts w:eastAsia="Calibri"/>
          <w:sz w:val="20"/>
        </w:rPr>
        <w:t xml:space="preserve">  (parašas)</w:t>
      </w:r>
      <w:r w:rsidRPr="00E54995">
        <w:rPr>
          <w:rFonts w:eastAsia="Calibri"/>
          <w:sz w:val="20"/>
        </w:rPr>
        <w:tab/>
      </w:r>
      <w:r w:rsidRPr="00E54995">
        <w:rPr>
          <w:rFonts w:eastAsia="Calibri"/>
          <w:sz w:val="20"/>
        </w:rPr>
        <w:tab/>
        <w:t xml:space="preserve">   (vardas ir pavardė)</w:t>
      </w:r>
    </w:p>
    <w:p w14:paraId="7C2CE03E" w14:textId="77777777" w:rsidR="006E7E33" w:rsidRPr="00E54995" w:rsidRDefault="006E7E33" w:rsidP="006E7E33">
      <w:pPr>
        <w:spacing w:line="276" w:lineRule="auto"/>
        <w:jc w:val="both"/>
        <w:rPr>
          <w:rFonts w:eastAsia="Calibri"/>
          <w:sz w:val="20"/>
        </w:rPr>
      </w:pPr>
    </w:p>
    <w:p w14:paraId="60A3B510" w14:textId="77777777" w:rsidR="006E7E33" w:rsidRPr="00E54995" w:rsidRDefault="006E7E33" w:rsidP="006E7E33">
      <w:pPr>
        <w:spacing w:line="276" w:lineRule="auto"/>
        <w:jc w:val="both"/>
        <w:rPr>
          <w:rFonts w:eastAsia="Calibri"/>
          <w:szCs w:val="24"/>
        </w:rPr>
      </w:pPr>
      <w:r w:rsidRPr="00E54995">
        <w:rPr>
          <w:rFonts w:eastAsia="Calibri"/>
          <w:szCs w:val="24"/>
        </w:rPr>
        <w:t>A.V.</w:t>
      </w:r>
    </w:p>
    <w:p w14:paraId="3B78871B" w14:textId="5D67E683" w:rsidR="006E7E33" w:rsidRPr="00F64588" w:rsidRDefault="006E7E33" w:rsidP="00F64588">
      <w:pPr>
        <w:spacing w:line="276" w:lineRule="auto"/>
        <w:jc w:val="center"/>
        <w:rPr>
          <w:rFonts w:ascii="Calibri" w:eastAsia="Calibri" w:hAnsi="Calibri"/>
          <w:sz w:val="22"/>
          <w:szCs w:val="22"/>
        </w:rPr>
        <w:sectPr w:rsidR="006E7E33" w:rsidRPr="00F64588" w:rsidSect="003646A3">
          <w:pgSz w:w="11906" w:h="16838"/>
          <w:pgMar w:top="568" w:right="567" w:bottom="993" w:left="1701" w:header="567" w:footer="567" w:gutter="0"/>
          <w:pgNumType w:start="1"/>
          <w:cols w:space="1296"/>
          <w:titlePg/>
          <w:docGrid w:linePitch="360"/>
        </w:sectPr>
      </w:pPr>
      <w:r w:rsidRPr="00E54995">
        <w:rPr>
          <w:rFonts w:eastAsia="Calibri"/>
          <w:szCs w:val="24"/>
        </w:rPr>
        <w:t>_________________</w:t>
      </w:r>
    </w:p>
    <w:p w14:paraId="19E3EFAD" w14:textId="77777777" w:rsidR="006E7E33" w:rsidRPr="00E54995" w:rsidRDefault="006E7E33" w:rsidP="006E7E33"/>
    <w:p w14:paraId="07065EDC" w14:textId="77777777" w:rsidR="00B00EC1" w:rsidRPr="00E54995" w:rsidRDefault="00B00EC1"/>
    <w:sectPr w:rsidR="00B00EC1" w:rsidRPr="00E54995" w:rsidSect="003646A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1B"/>
    <w:rsid w:val="00042577"/>
    <w:rsid w:val="000D2012"/>
    <w:rsid w:val="0016390F"/>
    <w:rsid w:val="001642F1"/>
    <w:rsid w:val="001F0A0C"/>
    <w:rsid w:val="0029376F"/>
    <w:rsid w:val="00306671"/>
    <w:rsid w:val="003646A3"/>
    <w:rsid w:val="00416823"/>
    <w:rsid w:val="0043019F"/>
    <w:rsid w:val="00475E20"/>
    <w:rsid w:val="00486B30"/>
    <w:rsid w:val="004A09F4"/>
    <w:rsid w:val="004C6442"/>
    <w:rsid w:val="0056601C"/>
    <w:rsid w:val="00566A6A"/>
    <w:rsid w:val="005A3E9C"/>
    <w:rsid w:val="005C0893"/>
    <w:rsid w:val="005C194A"/>
    <w:rsid w:val="005D351A"/>
    <w:rsid w:val="00602623"/>
    <w:rsid w:val="00643DDB"/>
    <w:rsid w:val="006E7E33"/>
    <w:rsid w:val="00711C1B"/>
    <w:rsid w:val="00725399"/>
    <w:rsid w:val="00725777"/>
    <w:rsid w:val="007A37EA"/>
    <w:rsid w:val="008421C8"/>
    <w:rsid w:val="008879D2"/>
    <w:rsid w:val="008B10EF"/>
    <w:rsid w:val="008D5D7D"/>
    <w:rsid w:val="00994360"/>
    <w:rsid w:val="00A1182A"/>
    <w:rsid w:val="00A6020B"/>
    <w:rsid w:val="00A74F63"/>
    <w:rsid w:val="00B00EC1"/>
    <w:rsid w:val="00B249C5"/>
    <w:rsid w:val="00B735CA"/>
    <w:rsid w:val="00B85AE1"/>
    <w:rsid w:val="00B8629E"/>
    <w:rsid w:val="00BF3CCF"/>
    <w:rsid w:val="00C61769"/>
    <w:rsid w:val="00CB23EC"/>
    <w:rsid w:val="00D024E5"/>
    <w:rsid w:val="00D12F28"/>
    <w:rsid w:val="00D72AAE"/>
    <w:rsid w:val="00DD0AD9"/>
    <w:rsid w:val="00DE0522"/>
    <w:rsid w:val="00E32334"/>
    <w:rsid w:val="00E54995"/>
    <w:rsid w:val="00EF19DB"/>
    <w:rsid w:val="00F358ED"/>
    <w:rsid w:val="00F5141A"/>
    <w:rsid w:val="00F64588"/>
    <w:rsid w:val="00FB65FA"/>
    <w:rsid w:val="00FC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671F"/>
  <w15:chartTrackingRefBased/>
  <w15:docId w15:val="{2EB65F5E-39CE-401C-B09B-5D8BBD23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rsid w:val="006E7E33"/>
    <w:pPr>
      <w:suppressAutoHyphens/>
      <w:autoSpaceDN w:val="0"/>
      <w:spacing w:after="0" w:line="240" w:lineRule="auto"/>
      <w:textAlignment w:val="baseline"/>
    </w:pPr>
    <w:rPr>
      <w:rFonts w:ascii="TimesLT" w:eastAsia="Times New Roman" w:hAnsi="TimesLT" w:cs="Times New Roman"/>
      <w:kern w:val="0"/>
      <w:sz w:val="26"/>
      <w:szCs w:val="20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5968</Words>
  <Characters>3402</Characters>
  <Application>Microsoft Office Word</Application>
  <DocSecurity>0</DocSecurity>
  <Lines>28</Lines>
  <Paragraphs>18</Paragraphs>
  <ScaleCrop>false</ScaleCrop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Kupčiūnienė</dc:creator>
  <cp:keywords/>
  <dc:description/>
  <cp:lastModifiedBy>Neringa Kupčiūnienė</cp:lastModifiedBy>
  <cp:revision>47</cp:revision>
  <cp:lastPrinted>2024-01-22T10:48:00Z</cp:lastPrinted>
  <dcterms:created xsi:type="dcterms:W3CDTF">2024-01-17T19:40:00Z</dcterms:created>
  <dcterms:modified xsi:type="dcterms:W3CDTF">2024-01-22T11:31:00Z</dcterms:modified>
</cp:coreProperties>
</file>