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3A8" w:rsidRPr="003D5FA7" w:rsidRDefault="005A4F9C" w:rsidP="003D5FA7">
      <w:pPr>
        <w:pStyle w:val="western"/>
        <w:spacing w:before="0" w:beforeAutospacing="0"/>
        <w:ind w:firstLine="720"/>
        <w:jc w:val="center"/>
        <w:rPr>
          <w:color w:val="080808"/>
        </w:rPr>
      </w:pPr>
      <w:r>
        <w:t>2022 M. SAUSIO 27 D. KAIŠIADORIŲ RAJONO SAVIVALDYBĖS TARYBOS POSĖDŽIO METU NEPRIIMTI NUSIŠALINIMAI</w:t>
      </w:r>
    </w:p>
    <w:p w:rsidR="003D5FA7" w:rsidRDefault="003D5FA7" w:rsidP="003D5FA7">
      <w:pPr>
        <w:tabs>
          <w:tab w:val="left" w:pos="709"/>
        </w:tabs>
        <w:ind w:firstLine="720"/>
        <w:jc w:val="both"/>
        <w:rPr>
          <w:rFonts w:ascii="Times New Roman" w:hAnsi="Times New Roman"/>
          <w:sz w:val="24"/>
          <w:szCs w:val="24"/>
        </w:rPr>
      </w:pPr>
    </w:p>
    <w:p w:rsidR="003D5FA7" w:rsidRDefault="003D5FA7" w:rsidP="003D5FA7">
      <w:pPr>
        <w:tabs>
          <w:tab w:val="left" w:pos="709"/>
        </w:tabs>
        <w:spacing w:before="0" w:beforeAutospacing="0" w:after="0" w:afterAutospacing="0" w:line="360" w:lineRule="auto"/>
        <w:ind w:firstLine="720"/>
        <w:jc w:val="both"/>
        <w:rPr>
          <w:rFonts w:ascii="Times New Roman" w:hAnsi="Times New Roman"/>
          <w:sz w:val="24"/>
          <w:szCs w:val="24"/>
        </w:rPr>
      </w:pPr>
      <w:r w:rsidRPr="00847A26">
        <w:rPr>
          <w:rFonts w:ascii="Times New Roman" w:hAnsi="Times New Roman"/>
          <w:sz w:val="24"/>
          <w:szCs w:val="24"/>
        </w:rPr>
        <w:t>8. SVARSTYTA. Sprendimo ,,</w:t>
      </w:r>
      <w:r w:rsidRPr="00EB027A">
        <w:rPr>
          <w:rFonts w:ascii="Times New Roman" w:hAnsi="Times New Roman"/>
          <w:sz w:val="24"/>
          <w:szCs w:val="24"/>
        </w:rPr>
        <w:t>Dėl turto perdavimo Kaišiadorių Vaclovo Giržado progimnazijai</w:t>
      </w:r>
      <w:r w:rsidRPr="00847A26">
        <w:rPr>
          <w:rFonts w:ascii="Times New Roman" w:hAnsi="Times New Roman"/>
          <w:sz w:val="24"/>
          <w:szCs w:val="24"/>
        </w:rPr>
        <w:t>“ projektas.</w:t>
      </w:r>
    </w:p>
    <w:p w:rsidR="003D5FA7" w:rsidRPr="003D5FA7" w:rsidRDefault="003D5FA7" w:rsidP="003D5FA7">
      <w:pPr>
        <w:tabs>
          <w:tab w:val="left" w:pos="709"/>
        </w:tabs>
        <w:spacing w:before="0" w:beforeAutospacing="0" w:after="0" w:afterAutospacing="0" w:line="360" w:lineRule="auto"/>
        <w:ind w:firstLine="720"/>
        <w:jc w:val="both"/>
        <w:rPr>
          <w:rFonts w:ascii="Times New Roman" w:hAnsi="Times New Roman"/>
          <w:sz w:val="24"/>
          <w:szCs w:val="24"/>
        </w:rPr>
      </w:pPr>
      <w:r w:rsidRPr="003D5FA7">
        <w:rPr>
          <w:rFonts w:ascii="Times New Roman" w:hAnsi="Times New Roman"/>
          <w:sz w:val="24"/>
          <w:szCs w:val="24"/>
        </w:rPr>
        <w:t xml:space="preserve">Tarybos narys Romualdas Urmilevičius prašo leisti nusišalinti nuo sprendimo projekto, kadangi dirba šioje įstaigoje. Tarybos nariai bendru sutarimu nepritaria Romualdo Urmilevičiaus nusišalinimui, kadangi vienkartinių pirštinių perdavimas įstaigai nėra pagrindas interesų konfliktui kilti. </w:t>
      </w:r>
    </w:p>
    <w:p w:rsidR="003D5FA7" w:rsidRDefault="003D5FA7" w:rsidP="003D5FA7">
      <w:pPr>
        <w:pStyle w:val="western"/>
        <w:spacing w:before="0" w:beforeAutospacing="0" w:line="360" w:lineRule="auto"/>
        <w:ind w:firstLine="720"/>
      </w:pPr>
      <w:r>
        <w:t>Pranešėja</w:t>
      </w:r>
      <w:r>
        <w:rPr>
          <w:bCs/>
        </w:rPr>
        <w:t xml:space="preserve"> </w:t>
      </w:r>
      <w:r>
        <w:t>Turto valdymo skyriaus vedėja Ligita Pūrienė pristato sprendimo projektą.</w:t>
      </w:r>
    </w:p>
    <w:p w:rsidR="003D5FA7" w:rsidRPr="00847A26" w:rsidRDefault="003D5FA7" w:rsidP="003D5FA7">
      <w:pPr>
        <w:spacing w:before="0" w:beforeAutospacing="0" w:after="0" w:afterAutospacing="0" w:line="360" w:lineRule="auto"/>
        <w:ind w:firstLine="720"/>
        <w:jc w:val="both"/>
        <w:rPr>
          <w:rFonts w:ascii="Times New Roman" w:hAnsi="Times New Roman"/>
          <w:sz w:val="24"/>
          <w:szCs w:val="24"/>
        </w:rPr>
      </w:pPr>
      <w:r w:rsidRPr="00847A26">
        <w:rPr>
          <w:rFonts w:ascii="Times New Roman" w:hAnsi="Times New Roman"/>
          <w:sz w:val="24"/>
          <w:szCs w:val="24"/>
        </w:rPr>
        <w:t xml:space="preserve">Vytenis Tomkus siūlo balsuoti už sprendimo projektą. </w:t>
      </w:r>
    </w:p>
    <w:p w:rsidR="003D5FA7" w:rsidRPr="00847A26" w:rsidRDefault="003D5FA7" w:rsidP="003D5FA7">
      <w:pPr>
        <w:spacing w:before="0" w:beforeAutospacing="0" w:after="0" w:afterAutospacing="0" w:line="360" w:lineRule="auto"/>
        <w:ind w:firstLine="720"/>
        <w:jc w:val="both"/>
        <w:rPr>
          <w:rFonts w:ascii="Times New Roman" w:hAnsi="Times New Roman"/>
          <w:sz w:val="24"/>
          <w:szCs w:val="24"/>
        </w:rPr>
      </w:pPr>
      <w:r w:rsidRPr="00847A26">
        <w:rPr>
          <w:rFonts w:ascii="Times New Roman" w:hAnsi="Times New Roman"/>
          <w:sz w:val="24"/>
          <w:szCs w:val="24"/>
        </w:rPr>
        <w:t>Už tai, kad sprendimas būtų priimtas, balsavo 2</w:t>
      </w:r>
      <w:r>
        <w:rPr>
          <w:rFonts w:ascii="Times New Roman" w:hAnsi="Times New Roman"/>
          <w:sz w:val="24"/>
          <w:szCs w:val="24"/>
        </w:rPr>
        <w:t>4</w:t>
      </w:r>
      <w:r w:rsidRPr="00847A26">
        <w:rPr>
          <w:rFonts w:ascii="Times New Roman" w:hAnsi="Times New Roman"/>
          <w:sz w:val="24"/>
          <w:szCs w:val="24"/>
        </w:rPr>
        <w:t xml:space="preserve"> Savivaldybės tarybos nariai.  </w:t>
      </w:r>
    </w:p>
    <w:p w:rsidR="003D5FA7" w:rsidRPr="00847A26" w:rsidRDefault="003D5FA7" w:rsidP="003D5FA7">
      <w:pPr>
        <w:spacing w:before="0" w:beforeAutospacing="0" w:after="0" w:afterAutospacing="0" w:line="360" w:lineRule="auto"/>
        <w:ind w:firstLine="720"/>
        <w:jc w:val="both"/>
        <w:outlineLvl w:val="0"/>
        <w:rPr>
          <w:rFonts w:ascii="Times New Roman" w:hAnsi="Times New Roman"/>
          <w:sz w:val="24"/>
          <w:szCs w:val="24"/>
        </w:rPr>
      </w:pPr>
      <w:r w:rsidRPr="00847A26">
        <w:rPr>
          <w:rFonts w:ascii="Times New Roman" w:hAnsi="Times New Roman"/>
          <w:sz w:val="24"/>
          <w:szCs w:val="24"/>
        </w:rPr>
        <w:t>NUTARTA:</w:t>
      </w:r>
    </w:p>
    <w:p w:rsidR="003D5FA7" w:rsidRPr="00847A26" w:rsidRDefault="003D5FA7" w:rsidP="003D5FA7">
      <w:pPr>
        <w:spacing w:before="0" w:beforeAutospacing="0" w:after="0" w:afterAutospacing="0" w:line="360" w:lineRule="auto"/>
        <w:ind w:firstLine="720"/>
        <w:jc w:val="both"/>
        <w:outlineLvl w:val="0"/>
        <w:rPr>
          <w:rFonts w:ascii="Times New Roman" w:hAnsi="Times New Roman"/>
          <w:sz w:val="24"/>
          <w:szCs w:val="24"/>
        </w:rPr>
      </w:pPr>
      <w:r w:rsidRPr="00847A26">
        <w:rPr>
          <w:rFonts w:ascii="Times New Roman" w:hAnsi="Times New Roman"/>
          <w:sz w:val="24"/>
          <w:szCs w:val="24"/>
        </w:rPr>
        <w:t xml:space="preserve">Sprendimą priimti. </w:t>
      </w:r>
    </w:p>
    <w:p w:rsidR="003D5FA7" w:rsidRDefault="003D5FA7"/>
    <w:sectPr w:rsidR="003D5FA7" w:rsidSect="00E421E5">
      <w:pgSz w:w="12240" w:h="15840"/>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drawingGridHorizontalSpacing w:val="110"/>
  <w:displayHorizontalDrawingGridEvery w:val="2"/>
  <w:displayVerticalDrawingGridEvery w:val="2"/>
  <w:characterSpacingControl w:val="doNotCompress"/>
  <w:compat/>
  <w:rsids>
    <w:rsidRoot w:val="005A4F9C"/>
    <w:rsid w:val="00106307"/>
    <w:rsid w:val="003033A8"/>
    <w:rsid w:val="003D5FA7"/>
    <w:rsid w:val="005A4F9C"/>
    <w:rsid w:val="005E6F12"/>
    <w:rsid w:val="00C36227"/>
    <w:rsid w:val="00E421E5"/>
    <w:rsid w:val="00FA1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A8"/>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uiPriority w:val="99"/>
    <w:rsid w:val="005A4F9C"/>
    <w:pPr>
      <w:spacing w:after="0" w:afterAutospacing="0"/>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280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Stasys</dc:creator>
  <cp:lastModifiedBy>Stasys</cp:lastModifiedBy>
  <cp:revision>2</cp:revision>
  <dcterms:created xsi:type="dcterms:W3CDTF">2022-02-03T11:44:00Z</dcterms:created>
  <dcterms:modified xsi:type="dcterms:W3CDTF">2022-02-03T11:47:00Z</dcterms:modified>
</cp:coreProperties>
</file>