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7D6150" w:rsidRPr="00A13388" w:rsidTr="00A13388"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7D6150" w:rsidRPr="00A13388" w:rsidRDefault="007D6150" w:rsidP="00A13388">
            <w:pPr>
              <w:spacing w:before="120"/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  <w:tr w:rsidR="007D6150" w:rsidRPr="00A13388" w:rsidTr="00A13388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jc w:val="center"/>
              <w:rPr>
                <w:sz w:val="18"/>
                <w:szCs w:val="18"/>
              </w:rPr>
            </w:pPr>
            <w:r w:rsidRPr="00A13388">
              <w:rPr>
                <w:sz w:val="18"/>
                <w:szCs w:val="18"/>
              </w:rPr>
              <w:t>(juridinio asmens pavadinimas arba fizinio asmens vardas, pavardė)</w:t>
            </w:r>
          </w:p>
        </w:tc>
      </w:tr>
      <w:tr w:rsidR="007D6150" w:rsidRPr="00A13388" w:rsidTr="00A13388"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7D6150" w:rsidRPr="00A13388" w:rsidRDefault="007D6150" w:rsidP="00A13388">
            <w:pPr>
              <w:spacing w:before="120"/>
              <w:jc w:val="center"/>
              <w:rPr>
                <w:szCs w:val="24"/>
              </w:rPr>
            </w:pPr>
          </w:p>
        </w:tc>
      </w:tr>
      <w:tr w:rsidR="007D6150" w:rsidRPr="00A13388" w:rsidTr="00A13388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jc w:val="center"/>
              <w:rPr>
                <w:sz w:val="18"/>
                <w:szCs w:val="18"/>
              </w:rPr>
            </w:pPr>
            <w:r w:rsidRPr="00A13388">
              <w:rPr>
                <w:sz w:val="18"/>
                <w:szCs w:val="18"/>
              </w:rPr>
              <w:t>(buveinės arba gyvenamosios vietos adresas)</w:t>
            </w:r>
          </w:p>
        </w:tc>
      </w:tr>
      <w:tr w:rsidR="007D6150" w:rsidRPr="00A13388" w:rsidTr="00A13388"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7D6150" w:rsidRPr="00A13388" w:rsidRDefault="007D6150" w:rsidP="00A13388">
            <w:pPr>
              <w:spacing w:before="120"/>
              <w:jc w:val="center"/>
              <w:rPr>
                <w:szCs w:val="24"/>
              </w:rPr>
            </w:pPr>
          </w:p>
        </w:tc>
      </w:tr>
      <w:tr w:rsidR="007D6150" w:rsidRPr="00A13388" w:rsidTr="00A13388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jc w:val="center"/>
              <w:rPr>
                <w:sz w:val="18"/>
                <w:szCs w:val="18"/>
              </w:rPr>
            </w:pPr>
            <w:r w:rsidRPr="00A13388">
              <w:rPr>
                <w:sz w:val="18"/>
                <w:szCs w:val="18"/>
              </w:rPr>
              <w:t>(telefono numeris)</w:t>
            </w:r>
          </w:p>
        </w:tc>
      </w:tr>
      <w:tr w:rsidR="007D6150" w:rsidRPr="00A13388" w:rsidTr="00A13388"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7D6150" w:rsidRPr="00A13388" w:rsidRDefault="007D6150" w:rsidP="00A13388">
            <w:pPr>
              <w:spacing w:before="120"/>
              <w:jc w:val="center"/>
              <w:rPr>
                <w:szCs w:val="24"/>
              </w:rPr>
            </w:pPr>
          </w:p>
        </w:tc>
      </w:tr>
      <w:tr w:rsidR="007D6150" w:rsidRPr="00A13388" w:rsidTr="00A13388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jc w:val="center"/>
              <w:rPr>
                <w:sz w:val="18"/>
                <w:szCs w:val="18"/>
              </w:rPr>
            </w:pPr>
            <w:r w:rsidRPr="00A13388">
              <w:rPr>
                <w:sz w:val="18"/>
                <w:szCs w:val="18"/>
              </w:rPr>
              <w:t>(el. pašto adresas)</w:t>
            </w:r>
          </w:p>
        </w:tc>
      </w:tr>
    </w:tbl>
    <w:p w:rsidR="007D6150" w:rsidRDefault="007D6150" w:rsidP="00785853">
      <w:pPr>
        <w:jc w:val="center"/>
        <w:rPr>
          <w:szCs w:val="24"/>
        </w:rPr>
      </w:pPr>
    </w:p>
    <w:p w:rsidR="007D6150" w:rsidRDefault="007D6150" w:rsidP="00785853">
      <w:pPr>
        <w:jc w:val="center"/>
        <w:rPr>
          <w:szCs w:val="24"/>
        </w:rPr>
      </w:pPr>
    </w:p>
    <w:p w:rsidR="007D6150" w:rsidRDefault="007D6150" w:rsidP="00785853">
      <w:pPr>
        <w:jc w:val="center"/>
        <w:rPr>
          <w:szCs w:val="24"/>
        </w:rPr>
      </w:pPr>
    </w:p>
    <w:p w:rsidR="007D6150" w:rsidRPr="00CE4A58" w:rsidRDefault="007D6150" w:rsidP="00CE4A58">
      <w:pPr>
        <w:jc w:val="both"/>
        <w:rPr>
          <w:szCs w:val="24"/>
        </w:rPr>
      </w:pPr>
      <w:r>
        <w:rPr>
          <w:szCs w:val="24"/>
        </w:rPr>
        <w:t>Kaišiadorių</w:t>
      </w:r>
      <w:r w:rsidRPr="00CE4A58">
        <w:rPr>
          <w:szCs w:val="24"/>
        </w:rPr>
        <w:t xml:space="preserve"> </w:t>
      </w:r>
      <w:r>
        <w:rPr>
          <w:szCs w:val="24"/>
        </w:rPr>
        <w:t>rajono</w:t>
      </w:r>
      <w:r w:rsidRPr="00CE4A58">
        <w:rPr>
          <w:szCs w:val="24"/>
        </w:rPr>
        <w:t xml:space="preserve"> savivaldybės</w:t>
      </w:r>
      <w:r>
        <w:rPr>
          <w:szCs w:val="24"/>
        </w:rPr>
        <w:t xml:space="preserve"> administracijai</w:t>
      </w:r>
    </w:p>
    <w:p w:rsidR="007D6150" w:rsidRDefault="007D6150" w:rsidP="00CE4A58">
      <w:pPr>
        <w:jc w:val="both"/>
        <w:rPr>
          <w:szCs w:val="24"/>
        </w:rPr>
      </w:pPr>
    </w:p>
    <w:p w:rsidR="007D6150" w:rsidRPr="00CE4A58" w:rsidRDefault="007D6150" w:rsidP="00CE4A58">
      <w:pPr>
        <w:jc w:val="both"/>
        <w:rPr>
          <w:szCs w:val="24"/>
        </w:rPr>
      </w:pPr>
    </w:p>
    <w:p w:rsidR="007D6150" w:rsidRPr="00CE4A58" w:rsidRDefault="007D6150" w:rsidP="00CE4A58">
      <w:pPr>
        <w:jc w:val="both"/>
        <w:rPr>
          <w:szCs w:val="24"/>
        </w:rPr>
      </w:pPr>
    </w:p>
    <w:p w:rsidR="007D6150" w:rsidRDefault="007D6150" w:rsidP="00A228C8">
      <w:pPr>
        <w:jc w:val="center"/>
        <w:rPr>
          <w:b/>
          <w:caps/>
          <w:szCs w:val="24"/>
        </w:rPr>
      </w:pPr>
      <w:r w:rsidRPr="00914DCD">
        <w:rPr>
          <w:b/>
          <w:caps/>
          <w:szCs w:val="24"/>
        </w:rPr>
        <w:t>Pranešimas</w:t>
      </w:r>
      <w:r>
        <w:rPr>
          <w:b/>
          <w:caps/>
          <w:szCs w:val="24"/>
        </w:rPr>
        <w:t xml:space="preserve"> apie </w:t>
      </w:r>
      <w:r w:rsidRPr="002824C6">
        <w:rPr>
          <w:b/>
          <w:caps/>
          <w:szCs w:val="24"/>
        </w:rPr>
        <w:t>planuoja</w:t>
      </w:r>
      <w:r>
        <w:rPr>
          <w:b/>
          <w:caps/>
          <w:szCs w:val="24"/>
        </w:rPr>
        <w:t>mus</w:t>
      </w:r>
      <w:r w:rsidRPr="002824C6">
        <w:rPr>
          <w:b/>
          <w:caps/>
          <w:szCs w:val="24"/>
        </w:rPr>
        <w:t xml:space="preserve"> statybos, remonto, montavimo darbus gyvenamo</w:t>
      </w:r>
      <w:r>
        <w:rPr>
          <w:b/>
          <w:caps/>
          <w:szCs w:val="24"/>
        </w:rPr>
        <w:t>joje vietovėje</w:t>
      </w:r>
    </w:p>
    <w:p w:rsidR="007D6150" w:rsidRPr="00A228C8" w:rsidRDefault="007D6150" w:rsidP="00A228C8">
      <w:pPr>
        <w:jc w:val="center"/>
        <w:rPr>
          <w:b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82"/>
        <w:gridCol w:w="427"/>
        <w:gridCol w:w="284"/>
        <w:gridCol w:w="425"/>
      </w:tblGrid>
      <w:tr w:rsidR="007D6150" w:rsidRPr="00A13388" w:rsidTr="00A1338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ind w:left="-108" w:right="-167"/>
              <w:jc w:val="center"/>
              <w:rPr>
                <w:caps/>
                <w:szCs w:val="24"/>
              </w:rPr>
            </w:pPr>
            <w:r w:rsidRPr="00A13388">
              <w:rPr>
                <w:caps/>
                <w:szCs w:val="24"/>
              </w:rPr>
              <w:t>201</w:t>
            </w:r>
            <w:r>
              <w:rPr>
                <w:caps/>
                <w:szCs w:val="24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ind w:left="-109" w:right="-108"/>
              <w:jc w:val="center"/>
              <w:rPr>
                <w:caps/>
                <w:szCs w:val="24"/>
              </w:rPr>
            </w:pPr>
            <w:r w:rsidRPr="00A13388">
              <w:rPr>
                <w:caps/>
                <w:szCs w:val="24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7D6150" w:rsidRPr="00A13388" w:rsidRDefault="007D6150" w:rsidP="00A13388">
            <w:pPr>
              <w:ind w:left="-106" w:right="-108"/>
              <w:jc w:val="center"/>
              <w:rPr>
                <w:caps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ind w:left="-108" w:right="-108"/>
              <w:jc w:val="center"/>
              <w:rPr>
                <w:caps/>
                <w:szCs w:val="24"/>
              </w:rPr>
            </w:pPr>
            <w:r w:rsidRPr="00A13388">
              <w:rPr>
                <w:caps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7D6150" w:rsidRPr="00A13388" w:rsidRDefault="007D6150" w:rsidP="00A13388">
            <w:pPr>
              <w:ind w:left="-108" w:right="-108"/>
              <w:jc w:val="center"/>
              <w:rPr>
                <w:caps/>
                <w:szCs w:val="24"/>
              </w:rPr>
            </w:pPr>
          </w:p>
        </w:tc>
      </w:tr>
    </w:tbl>
    <w:p w:rsidR="007D6150" w:rsidRPr="00CE4A58" w:rsidRDefault="007D6150" w:rsidP="00914DCD">
      <w:pPr>
        <w:spacing w:line="360" w:lineRule="auto"/>
        <w:jc w:val="center"/>
        <w:rPr>
          <w:szCs w:val="24"/>
        </w:rPr>
      </w:pPr>
      <w:r>
        <w:rPr>
          <w:szCs w:val="24"/>
        </w:rPr>
        <w:t>Kaišiadorys</w:t>
      </w:r>
    </w:p>
    <w:p w:rsidR="007D6150" w:rsidRDefault="007D6150" w:rsidP="00CE4A58">
      <w:pPr>
        <w:rPr>
          <w:szCs w:val="24"/>
        </w:rPr>
      </w:pPr>
    </w:p>
    <w:p w:rsidR="007D6150" w:rsidRDefault="007D6150" w:rsidP="00CE4A58">
      <w:pPr>
        <w:rPr>
          <w:szCs w:val="24"/>
        </w:rPr>
      </w:pPr>
    </w:p>
    <w:p w:rsidR="007D6150" w:rsidRDefault="007D6150" w:rsidP="0050061D">
      <w:pPr>
        <w:spacing w:line="360" w:lineRule="auto"/>
        <w:ind w:firstLine="851"/>
        <w:jc w:val="both"/>
        <w:rPr>
          <w:rStyle w:val="Hipersaitas"/>
          <w:rFonts w:ascii="Times New Roman" w:hAnsi="Times New Roman"/>
          <w:szCs w:val="24"/>
          <w:lang w:eastAsia="lt-LT"/>
        </w:rPr>
      </w:pPr>
      <w:r w:rsidRPr="000A25D4">
        <w:rPr>
          <w:rStyle w:val="Hipersaitas"/>
          <w:rFonts w:ascii="Times New Roman" w:hAnsi="Times New Roman"/>
          <w:szCs w:val="24"/>
          <w:lang w:eastAsia="lt-LT"/>
        </w:rPr>
        <w:t>Atsižvelgiant į Lietuvos Respublikos triukšmo valdymo įstatymo 14 straipsnio 2 dalį, teiki</w:t>
      </w:r>
      <w:r>
        <w:rPr>
          <w:rStyle w:val="Hipersaitas"/>
          <w:rFonts w:ascii="Times New Roman" w:hAnsi="Times New Roman"/>
          <w:szCs w:val="24"/>
          <w:lang w:eastAsia="lt-LT"/>
        </w:rPr>
        <w:t>ama</w:t>
      </w:r>
      <w:r w:rsidRPr="000A25D4">
        <w:rPr>
          <w:rStyle w:val="Hipersaitas"/>
          <w:rFonts w:ascii="Times New Roman" w:hAnsi="Times New Roman"/>
          <w:szCs w:val="24"/>
          <w:lang w:eastAsia="lt-LT"/>
        </w:rPr>
        <w:t xml:space="preserve"> ši informacij</w:t>
      </w:r>
      <w:r>
        <w:rPr>
          <w:rStyle w:val="Hipersaitas"/>
          <w:rFonts w:ascii="Times New Roman" w:hAnsi="Times New Roman"/>
          <w:szCs w:val="24"/>
          <w:lang w:eastAsia="lt-LT"/>
        </w:rPr>
        <w:t>a</w:t>
      </w:r>
      <w:r w:rsidRPr="000A25D4">
        <w:rPr>
          <w:rStyle w:val="Hipersaitas"/>
          <w:rFonts w:ascii="Times New Roman" w:hAnsi="Times New Roman"/>
          <w:szCs w:val="24"/>
          <w:lang w:eastAsia="lt-LT"/>
        </w:rPr>
        <w:t>: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27"/>
        <w:gridCol w:w="2066"/>
        <w:gridCol w:w="202"/>
        <w:gridCol w:w="682"/>
        <w:gridCol w:w="992"/>
        <w:gridCol w:w="311"/>
        <w:gridCol w:w="3283"/>
        <w:gridCol w:w="1782"/>
      </w:tblGrid>
      <w:tr w:rsidR="007D6150" w:rsidRPr="00A13388" w:rsidTr="00A13388"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jc w:val="both"/>
              <w:rPr>
                <w:rStyle w:val="Hipersaitas"/>
                <w:rFonts w:ascii="Times New Roman" w:hAnsi="Times New Roman"/>
                <w:szCs w:val="24"/>
                <w:lang w:eastAsia="lt-LT"/>
              </w:rPr>
            </w:pPr>
            <w:r w:rsidRPr="00A13388">
              <w:rPr>
                <w:rStyle w:val="Hipersaitas"/>
                <w:rFonts w:ascii="Times New Roman" w:hAnsi="Times New Roman"/>
                <w:szCs w:val="24"/>
                <w:lang w:eastAsia="lt-LT"/>
              </w:rPr>
              <w:t>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7D6150" w:rsidRPr="00A13388" w:rsidRDefault="007D6150" w:rsidP="0030648D">
            <w:pPr>
              <w:rPr>
                <w:rStyle w:val="Hipersaitas"/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ind w:left="-45" w:right="-108"/>
              <w:jc w:val="both"/>
              <w:rPr>
                <w:rStyle w:val="Hipersaitas"/>
                <w:rFonts w:ascii="Times New Roman" w:hAnsi="Times New Roman"/>
                <w:szCs w:val="24"/>
                <w:lang w:eastAsia="lt-LT"/>
              </w:rPr>
            </w:pPr>
            <w:r w:rsidRPr="00A13388">
              <w:rPr>
                <w:rStyle w:val="Hipersaitas"/>
                <w:rFonts w:ascii="Times New Roman" w:hAnsi="Times New Roman"/>
                <w:szCs w:val="24"/>
                <w:lang w:eastAsia="lt-LT"/>
              </w:rPr>
              <w:t>planuojama pradėti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</w:tcPr>
          <w:p w:rsidR="007D6150" w:rsidRPr="00A13388" w:rsidRDefault="007D6150" w:rsidP="00A13388">
            <w:pPr>
              <w:jc w:val="center"/>
              <w:rPr>
                <w:rStyle w:val="Hipersaitas"/>
                <w:rFonts w:ascii="Times New Roman" w:hAnsi="Times New Roman"/>
                <w:szCs w:val="24"/>
                <w:lang w:eastAsia="lt-LT"/>
              </w:rPr>
            </w:pPr>
            <w:r>
              <w:rPr>
                <w:rStyle w:val="Hipersaitas"/>
                <w:rFonts w:ascii="Times New Roman" w:hAnsi="Times New Roman"/>
                <w:szCs w:val="24"/>
                <w:lang w:eastAsia="lt-LT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ind w:left="-107" w:right="-108"/>
              <w:jc w:val="center"/>
              <w:rPr>
                <w:rStyle w:val="Hipersaitas"/>
                <w:rFonts w:ascii="Times New Roman" w:hAnsi="Times New Roman"/>
                <w:szCs w:val="24"/>
                <w:lang w:eastAsia="lt-LT"/>
              </w:rPr>
            </w:pPr>
            <w:r w:rsidRPr="00A13388">
              <w:rPr>
                <w:rStyle w:val="Hipersaitas"/>
                <w:rFonts w:ascii="Times New Roman" w:hAnsi="Times New Roman"/>
                <w:szCs w:val="24"/>
                <w:lang w:eastAsia="lt-LT"/>
              </w:rPr>
              <w:t>darbus</w:t>
            </w:r>
          </w:p>
        </w:tc>
      </w:tr>
      <w:tr w:rsidR="007D6150" w:rsidRPr="00A13388" w:rsidTr="00A13388"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jc w:val="both"/>
              <w:rPr>
                <w:rStyle w:val="Hipersaitas"/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jc w:val="center"/>
              <w:rPr>
                <w:rStyle w:val="Hipersaitas"/>
                <w:rFonts w:ascii="Times New Roman" w:hAnsi="Times New Roman"/>
                <w:sz w:val="18"/>
                <w:szCs w:val="18"/>
                <w:lang w:eastAsia="lt-LT"/>
              </w:rPr>
            </w:pPr>
            <w:r w:rsidRPr="00A13388">
              <w:rPr>
                <w:rStyle w:val="Hipersaitas"/>
                <w:rFonts w:ascii="Times New Roman" w:hAnsi="Times New Roman"/>
                <w:sz w:val="18"/>
                <w:szCs w:val="18"/>
                <w:lang w:eastAsia="lt-LT"/>
              </w:rPr>
              <w:t>(data)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jc w:val="both"/>
              <w:rPr>
                <w:rStyle w:val="Hipersaitas"/>
                <w:rFonts w:ascii="Times New Roman" w:hAnsi="Times New Roman"/>
                <w:szCs w:val="24"/>
                <w:lang w:eastAsia="lt-LT"/>
              </w:rPr>
            </w:pPr>
          </w:p>
        </w:tc>
        <w:tc>
          <w:tcPr>
            <w:tcW w:w="3283" w:type="dxa"/>
            <w:tcBorders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tabs>
                <w:tab w:val="left" w:pos="5670"/>
              </w:tabs>
              <w:ind w:left="-90" w:right="-108"/>
              <w:jc w:val="center"/>
              <w:rPr>
                <w:rStyle w:val="Hipersaitas"/>
                <w:rFonts w:ascii="Times New Roman" w:hAnsi="Times New Roman"/>
                <w:sz w:val="18"/>
                <w:szCs w:val="18"/>
                <w:lang w:eastAsia="lt-LT"/>
              </w:rPr>
            </w:pPr>
            <w:r w:rsidRPr="00A13388">
              <w:rPr>
                <w:rStyle w:val="Hipersaitas"/>
                <w:rFonts w:ascii="Times New Roman" w:hAnsi="Times New Roman"/>
                <w:sz w:val="18"/>
                <w:szCs w:val="18"/>
                <w:lang w:eastAsia="lt-LT"/>
              </w:rPr>
              <w:t>(įrašyti statybos, remonto ar montavimo)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tabs>
                <w:tab w:val="left" w:pos="5670"/>
              </w:tabs>
              <w:ind w:left="-90"/>
              <w:jc w:val="center"/>
              <w:rPr>
                <w:rStyle w:val="Hipersaitas"/>
                <w:rFonts w:ascii="Times New Roman" w:hAnsi="Times New Roman"/>
                <w:sz w:val="18"/>
                <w:szCs w:val="18"/>
                <w:lang w:eastAsia="lt-LT"/>
              </w:rPr>
            </w:pPr>
          </w:p>
        </w:tc>
      </w:tr>
      <w:tr w:rsidR="007D6150" w:rsidRPr="00A13388" w:rsidTr="00A13388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jc w:val="both"/>
              <w:rPr>
                <w:rStyle w:val="Hipersaitas"/>
                <w:rFonts w:ascii="Times New Roman" w:hAnsi="Times New Roman"/>
                <w:szCs w:val="24"/>
                <w:lang w:eastAsia="lt-LT"/>
              </w:rPr>
            </w:pPr>
            <w:r w:rsidRPr="00A13388">
              <w:rPr>
                <w:rStyle w:val="Hipersaitas"/>
                <w:rFonts w:ascii="Times New Roman" w:hAnsi="Times New Roman"/>
                <w:szCs w:val="24"/>
                <w:lang w:eastAsia="lt-LT"/>
              </w:rPr>
              <w:t>gyvenamojoje vietovėje</w:t>
            </w:r>
          </w:p>
        </w:tc>
        <w:tc>
          <w:tcPr>
            <w:tcW w:w="7252" w:type="dxa"/>
            <w:gridSpan w:val="6"/>
            <w:tcBorders>
              <w:top w:val="nil"/>
              <w:left w:val="nil"/>
              <w:right w:val="nil"/>
            </w:tcBorders>
          </w:tcPr>
          <w:p w:rsidR="007D6150" w:rsidRPr="00A13388" w:rsidRDefault="007D6150" w:rsidP="00A13388">
            <w:pPr>
              <w:jc w:val="both"/>
              <w:rPr>
                <w:rStyle w:val="Hipersaitas"/>
                <w:rFonts w:ascii="Times New Roman" w:hAnsi="Times New Roman"/>
                <w:szCs w:val="24"/>
                <w:lang w:eastAsia="lt-LT"/>
              </w:rPr>
            </w:pPr>
          </w:p>
        </w:tc>
      </w:tr>
      <w:tr w:rsidR="007D6150" w:rsidRPr="00A13388" w:rsidTr="00A1338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spacing w:before="240"/>
              <w:jc w:val="both"/>
              <w:rPr>
                <w:rStyle w:val="Hipersaitas"/>
                <w:rFonts w:ascii="Times New Roman" w:hAnsi="Times New Roman"/>
                <w:szCs w:val="24"/>
                <w:lang w:eastAsia="lt-LT"/>
              </w:rPr>
            </w:pPr>
            <w:r w:rsidRPr="00A13388">
              <w:rPr>
                <w:rStyle w:val="Hipersaitas"/>
                <w:rFonts w:ascii="Times New Roman" w:hAnsi="Times New Roman"/>
                <w:szCs w:val="24"/>
                <w:lang w:eastAsia="lt-LT"/>
              </w:rPr>
              <w:t>2.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spacing w:before="240"/>
              <w:ind w:right="-108"/>
              <w:jc w:val="both"/>
              <w:rPr>
                <w:rStyle w:val="Hipersaitas"/>
                <w:rFonts w:ascii="Times New Roman" w:hAnsi="Times New Roman"/>
                <w:szCs w:val="24"/>
                <w:lang w:eastAsia="lt-LT"/>
              </w:rPr>
            </w:pPr>
            <w:r w:rsidRPr="00A13388">
              <w:rPr>
                <w:rStyle w:val="Hipersaitas"/>
                <w:rFonts w:ascii="Times New Roman" w:hAnsi="Times New Roman"/>
                <w:szCs w:val="24"/>
                <w:lang w:eastAsia="lt-LT"/>
              </w:rPr>
              <w:t>Planuojamas triukšmo lygis</w:t>
            </w:r>
          </w:p>
        </w:tc>
        <w:tc>
          <w:tcPr>
            <w:tcW w:w="5551" w:type="dxa"/>
            <w:gridSpan w:val="4"/>
            <w:tcBorders>
              <w:top w:val="nil"/>
              <w:left w:val="nil"/>
              <w:right w:val="nil"/>
            </w:tcBorders>
          </w:tcPr>
          <w:p w:rsidR="007D6150" w:rsidRPr="00A13388" w:rsidRDefault="007D6150" w:rsidP="00A13388">
            <w:pPr>
              <w:spacing w:before="240"/>
              <w:jc w:val="both"/>
              <w:rPr>
                <w:rStyle w:val="Hipersaitas"/>
                <w:rFonts w:ascii="Times New Roman" w:hAnsi="Times New Roman"/>
                <w:szCs w:val="24"/>
                <w:lang w:eastAsia="lt-LT"/>
              </w:rPr>
            </w:pPr>
          </w:p>
        </w:tc>
      </w:tr>
      <w:tr w:rsidR="007D6150" w:rsidRPr="00A13388" w:rsidTr="00A13388">
        <w:trPr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spacing w:before="240"/>
              <w:jc w:val="both"/>
              <w:rPr>
                <w:rStyle w:val="Hipersaitas"/>
                <w:rFonts w:ascii="Times New Roman" w:hAnsi="Times New Roman"/>
                <w:szCs w:val="24"/>
                <w:lang w:eastAsia="lt-LT"/>
              </w:rPr>
            </w:pPr>
            <w:r w:rsidRPr="00A13388">
              <w:rPr>
                <w:rStyle w:val="Hipersaitas"/>
                <w:rFonts w:ascii="Times New Roman" w:hAnsi="Times New Roman"/>
                <w:szCs w:val="24"/>
                <w:lang w:eastAsia="lt-LT"/>
              </w:rPr>
              <w:t>3.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spacing w:before="240"/>
              <w:jc w:val="both"/>
              <w:rPr>
                <w:rStyle w:val="Hipersaitas"/>
                <w:rFonts w:ascii="Times New Roman" w:hAnsi="Times New Roman"/>
                <w:szCs w:val="24"/>
                <w:lang w:eastAsia="lt-LT"/>
              </w:rPr>
            </w:pPr>
            <w:r w:rsidRPr="00A13388">
              <w:rPr>
                <w:rStyle w:val="Hipersaitas"/>
                <w:rFonts w:ascii="Times New Roman" w:hAnsi="Times New Roman"/>
                <w:szCs w:val="24"/>
                <w:lang w:eastAsia="lt-LT"/>
              </w:rPr>
              <w:t>Planuojama triukšmo trukmė per parą</w:t>
            </w:r>
          </w:p>
        </w:tc>
        <w:tc>
          <w:tcPr>
            <w:tcW w:w="4559" w:type="dxa"/>
            <w:gridSpan w:val="3"/>
            <w:tcBorders>
              <w:left w:val="nil"/>
              <w:right w:val="nil"/>
            </w:tcBorders>
          </w:tcPr>
          <w:p w:rsidR="007D6150" w:rsidRPr="00A13388" w:rsidRDefault="007D6150" w:rsidP="00A13388">
            <w:pPr>
              <w:spacing w:before="240"/>
              <w:jc w:val="both"/>
              <w:rPr>
                <w:rStyle w:val="Hipersaitas"/>
                <w:rFonts w:ascii="Times New Roman" w:hAnsi="Times New Roman"/>
                <w:szCs w:val="24"/>
                <w:lang w:eastAsia="lt-LT"/>
              </w:rPr>
            </w:pPr>
          </w:p>
        </w:tc>
      </w:tr>
    </w:tbl>
    <w:p w:rsidR="007D6150" w:rsidRPr="00D308FD" w:rsidRDefault="007D6150" w:rsidP="00346713">
      <w:pPr>
        <w:tabs>
          <w:tab w:val="left" w:pos="5670"/>
        </w:tabs>
        <w:spacing w:line="360" w:lineRule="auto"/>
        <w:ind w:firstLine="851"/>
        <w:jc w:val="both"/>
        <w:rPr>
          <w:rStyle w:val="Hipersaitas"/>
          <w:rFonts w:ascii="Times New Roman" w:hAnsi="Times New Roman"/>
          <w:sz w:val="16"/>
          <w:szCs w:val="16"/>
          <w:lang w:eastAsia="lt-LT"/>
        </w:rPr>
      </w:pPr>
    </w:p>
    <w:p w:rsidR="007D6150" w:rsidRPr="00DF2ECA" w:rsidRDefault="007D6150" w:rsidP="008879FA">
      <w:pPr>
        <w:tabs>
          <w:tab w:val="left" w:pos="5670"/>
        </w:tabs>
        <w:spacing w:line="360" w:lineRule="auto"/>
        <w:jc w:val="both"/>
        <w:rPr>
          <w:rStyle w:val="Hipersaitas"/>
          <w:rFonts w:ascii="Times New Roman" w:hAnsi="Times New Roman"/>
          <w:szCs w:val="24"/>
          <w:lang w:eastAsia="lt-LT"/>
        </w:rPr>
      </w:pPr>
      <w:r w:rsidRPr="00DF2ECA">
        <w:rPr>
          <w:rStyle w:val="Hipersaitas"/>
          <w:rFonts w:ascii="Times New Roman" w:hAnsi="Times New Roman"/>
          <w:szCs w:val="24"/>
          <w:lang w:eastAsia="lt-LT"/>
        </w:rPr>
        <w:t xml:space="preserve">4. </w:t>
      </w:r>
      <w:r>
        <w:rPr>
          <w:rStyle w:val="Hipersaitas"/>
          <w:rFonts w:ascii="Times New Roman" w:hAnsi="Times New Roman"/>
          <w:szCs w:val="24"/>
          <w:lang w:eastAsia="lt-LT"/>
        </w:rPr>
        <w:t>B</w:t>
      </w:r>
      <w:r w:rsidRPr="00DF2ECA">
        <w:rPr>
          <w:rStyle w:val="Hipersaitas"/>
          <w:rFonts w:ascii="Times New Roman" w:hAnsi="Times New Roman"/>
          <w:szCs w:val="24"/>
          <w:lang w:eastAsia="lt-LT"/>
        </w:rPr>
        <w:t>us įgyvendintos šios triukšmo mažinimo priemonės: ___________________________</w:t>
      </w:r>
    </w:p>
    <w:p w:rsidR="007D6150" w:rsidRDefault="007D6150">
      <w:pPr>
        <w:rPr>
          <w:szCs w:val="24"/>
        </w:rPr>
      </w:pPr>
      <w:r w:rsidRPr="00D308FD">
        <w:rPr>
          <w:szCs w:val="24"/>
        </w:rPr>
        <w:t>________________________________________________________</w:t>
      </w:r>
      <w:r>
        <w:rPr>
          <w:szCs w:val="24"/>
        </w:rPr>
        <w:t>________________________</w:t>
      </w:r>
    </w:p>
    <w:p w:rsidR="007D6150" w:rsidRDefault="007D6150">
      <w:pPr>
        <w:rPr>
          <w:szCs w:val="24"/>
        </w:rPr>
      </w:pPr>
    </w:p>
    <w:p w:rsidR="007D6150" w:rsidRPr="00D308FD" w:rsidRDefault="007D6150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7D6150" w:rsidRPr="005C05EC" w:rsidRDefault="007D6150">
      <w:pPr>
        <w:rPr>
          <w:szCs w:val="24"/>
          <w:u w:val="single"/>
        </w:rPr>
      </w:pPr>
    </w:p>
    <w:p w:rsidR="007D6150" w:rsidRPr="005C05EC" w:rsidRDefault="007D6150">
      <w:pPr>
        <w:rPr>
          <w:szCs w:val="24"/>
          <w:u w:val="single"/>
        </w:rPr>
      </w:pPr>
    </w:p>
    <w:p w:rsidR="007D6150" w:rsidRPr="005C05EC" w:rsidRDefault="007D6150">
      <w:pPr>
        <w:rPr>
          <w:szCs w:val="24"/>
          <w:u w:val="single"/>
        </w:rPr>
      </w:pPr>
    </w:p>
    <w:p w:rsidR="007D6150" w:rsidRDefault="007D6150">
      <w:pPr>
        <w:rPr>
          <w:szCs w:val="24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394"/>
        <w:gridCol w:w="3142"/>
      </w:tblGrid>
      <w:tr w:rsidR="007D6150" w:rsidRPr="00A13388" w:rsidTr="00A13388"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D6150" w:rsidRPr="00A13388" w:rsidRDefault="007D6150">
            <w:pPr>
              <w:rPr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D6150" w:rsidRPr="00A13388" w:rsidRDefault="007D6150">
            <w:pPr>
              <w:rPr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right w:val="nil"/>
            </w:tcBorders>
          </w:tcPr>
          <w:p w:rsidR="007D6150" w:rsidRPr="00A13388" w:rsidRDefault="007D6150" w:rsidP="00A13388">
            <w:pPr>
              <w:jc w:val="right"/>
              <w:rPr>
                <w:szCs w:val="24"/>
              </w:rPr>
            </w:pPr>
          </w:p>
        </w:tc>
      </w:tr>
      <w:tr w:rsidR="007D6150" w:rsidRPr="00A13388" w:rsidTr="00A13388"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jc w:val="center"/>
              <w:rPr>
                <w:sz w:val="18"/>
                <w:szCs w:val="18"/>
              </w:rPr>
            </w:pPr>
            <w:r w:rsidRPr="00A13388">
              <w:rPr>
                <w:sz w:val="18"/>
                <w:szCs w:val="18"/>
              </w:rPr>
              <w:t>(parašas)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jc w:val="center"/>
              <w:rPr>
                <w:szCs w:val="24"/>
              </w:rPr>
            </w:pPr>
          </w:p>
        </w:tc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:rsidR="007D6150" w:rsidRPr="00A13388" w:rsidRDefault="007D6150" w:rsidP="00A13388">
            <w:pPr>
              <w:jc w:val="right"/>
              <w:rPr>
                <w:sz w:val="18"/>
                <w:szCs w:val="18"/>
              </w:rPr>
            </w:pPr>
            <w:r w:rsidRPr="00A13388">
              <w:rPr>
                <w:sz w:val="18"/>
                <w:szCs w:val="18"/>
              </w:rPr>
              <w:t>(vardas, pavardė)</w:t>
            </w:r>
          </w:p>
        </w:tc>
      </w:tr>
    </w:tbl>
    <w:p w:rsidR="007D6150" w:rsidRDefault="007D6150" w:rsidP="005C05EC">
      <w:pPr>
        <w:rPr>
          <w:szCs w:val="24"/>
        </w:rPr>
      </w:pPr>
    </w:p>
    <w:sectPr w:rsidR="007D6150" w:rsidSect="00A979B5">
      <w:pgSz w:w="11906" w:h="16838" w:code="9"/>
      <w:pgMar w:top="1418" w:right="567" w:bottom="1134" w:left="1701" w:header="567" w:footer="386" w:gutter="0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88"/>
    <w:rsid w:val="0000468D"/>
    <w:rsid w:val="000462C3"/>
    <w:rsid w:val="00056E4D"/>
    <w:rsid w:val="000A1F63"/>
    <w:rsid w:val="000A25D4"/>
    <w:rsid w:val="000C2711"/>
    <w:rsid w:val="000C51FF"/>
    <w:rsid w:val="000C5EB0"/>
    <w:rsid w:val="001560C6"/>
    <w:rsid w:val="001659A4"/>
    <w:rsid w:val="00190E15"/>
    <w:rsid w:val="001A011B"/>
    <w:rsid w:val="001C1A50"/>
    <w:rsid w:val="001E47A1"/>
    <w:rsid w:val="001F1E8E"/>
    <w:rsid w:val="00225492"/>
    <w:rsid w:val="002375C6"/>
    <w:rsid w:val="00251621"/>
    <w:rsid w:val="002578B4"/>
    <w:rsid w:val="002824C6"/>
    <w:rsid w:val="002A59BA"/>
    <w:rsid w:val="002B50FF"/>
    <w:rsid w:val="002C55B8"/>
    <w:rsid w:val="002C6A11"/>
    <w:rsid w:val="002E6FEF"/>
    <w:rsid w:val="0030648D"/>
    <w:rsid w:val="00315C56"/>
    <w:rsid w:val="003224B9"/>
    <w:rsid w:val="00346713"/>
    <w:rsid w:val="0039339B"/>
    <w:rsid w:val="00422191"/>
    <w:rsid w:val="004314D4"/>
    <w:rsid w:val="004A0E4B"/>
    <w:rsid w:val="004E2DB5"/>
    <w:rsid w:val="004F5B0C"/>
    <w:rsid w:val="0050061D"/>
    <w:rsid w:val="00503AE7"/>
    <w:rsid w:val="005404CD"/>
    <w:rsid w:val="00553DA5"/>
    <w:rsid w:val="005B4A2D"/>
    <w:rsid w:val="005C05EC"/>
    <w:rsid w:val="005C6822"/>
    <w:rsid w:val="006363E5"/>
    <w:rsid w:val="0064516E"/>
    <w:rsid w:val="006622C1"/>
    <w:rsid w:val="0066761A"/>
    <w:rsid w:val="0071791F"/>
    <w:rsid w:val="00763F88"/>
    <w:rsid w:val="00785853"/>
    <w:rsid w:val="007D6150"/>
    <w:rsid w:val="00843992"/>
    <w:rsid w:val="00870088"/>
    <w:rsid w:val="008879FA"/>
    <w:rsid w:val="008B47A5"/>
    <w:rsid w:val="00903CFA"/>
    <w:rsid w:val="00914DCD"/>
    <w:rsid w:val="00923EFE"/>
    <w:rsid w:val="00957460"/>
    <w:rsid w:val="00970211"/>
    <w:rsid w:val="009A3CA5"/>
    <w:rsid w:val="00A05687"/>
    <w:rsid w:val="00A13388"/>
    <w:rsid w:val="00A228C8"/>
    <w:rsid w:val="00A40903"/>
    <w:rsid w:val="00A42E42"/>
    <w:rsid w:val="00A50656"/>
    <w:rsid w:val="00A709BD"/>
    <w:rsid w:val="00A82DA9"/>
    <w:rsid w:val="00A979B5"/>
    <w:rsid w:val="00AC4670"/>
    <w:rsid w:val="00B139D7"/>
    <w:rsid w:val="00B55E4C"/>
    <w:rsid w:val="00B75417"/>
    <w:rsid w:val="00BA2814"/>
    <w:rsid w:val="00BB37B9"/>
    <w:rsid w:val="00BB64FD"/>
    <w:rsid w:val="00C21E30"/>
    <w:rsid w:val="00C42C5E"/>
    <w:rsid w:val="00C72E77"/>
    <w:rsid w:val="00CD18BF"/>
    <w:rsid w:val="00CE4A58"/>
    <w:rsid w:val="00D308FD"/>
    <w:rsid w:val="00D3494A"/>
    <w:rsid w:val="00D9515E"/>
    <w:rsid w:val="00DE0F3B"/>
    <w:rsid w:val="00DF2ECA"/>
    <w:rsid w:val="00E16757"/>
    <w:rsid w:val="00E34E92"/>
    <w:rsid w:val="00E755E8"/>
    <w:rsid w:val="00E800A9"/>
    <w:rsid w:val="00EB2F90"/>
    <w:rsid w:val="00ED720A"/>
    <w:rsid w:val="00EE3070"/>
    <w:rsid w:val="00F32A0A"/>
    <w:rsid w:val="00F45F59"/>
    <w:rsid w:val="00FC446D"/>
    <w:rsid w:val="00FD7C75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5B3DD6-783D-4CAC-9E15-41297050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800A9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aliases w:val="Įprastasis1"/>
    <w:basedOn w:val="Numatytasispastraiposriftas"/>
    <w:uiPriority w:val="99"/>
    <w:rsid w:val="00763F88"/>
    <w:rPr>
      <w:rFonts w:ascii="TimesLT" w:hAnsi="TimesLT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3933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9339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FD7C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(juridinio asmens pavadinimas arba fizinio asmens vardas, pavardė)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(juridinio asmens pavadinimas arba fizinio asmens vardas, pavardė)</dc:title>
  <dc:subject/>
  <dc:creator>Gintaras Leperskas</dc:creator>
  <cp:keywords/>
  <dc:description/>
  <cp:lastModifiedBy>R.Jankauskas</cp:lastModifiedBy>
  <cp:revision>2</cp:revision>
  <cp:lastPrinted>2018-04-03T10:02:00Z</cp:lastPrinted>
  <dcterms:created xsi:type="dcterms:W3CDTF">2018-09-25T10:49:00Z</dcterms:created>
  <dcterms:modified xsi:type="dcterms:W3CDTF">2018-09-25T10:49:00Z</dcterms:modified>
</cp:coreProperties>
</file>